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DA6F4F">
      <w:pPr>
        <w:spacing w:line="440" w:lineRule="exact"/>
        <w:jc w:val="center"/>
        <w:rPr>
          <w:rFonts w:hint="eastAsia" w:ascii="仿宋" w:hAnsi="仿宋" w:eastAsia="仿宋" w:cs="仿宋"/>
          <w:b/>
          <w:kern w:val="0"/>
          <w:sz w:val="36"/>
          <w:szCs w:val="36"/>
        </w:rPr>
      </w:pPr>
      <w:r>
        <w:rPr>
          <w:rFonts w:hint="eastAsia" w:ascii="仿宋" w:hAnsi="仿宋" w:eastAsia="仿宋" w:cs="仿宋"/>
          <w:b/>
          <w:kern w:val="0"/>
          <w:sz w:val="36"/>
          <w:szCs w:val="36"/>
        </w:rPr>
        <w:t>海口市</w:t>
      </w:r>
      <w:r>
        <w:rPr>
          <w:rFonts w:hint="eastAsia" w:ascii="仿宋" w:hAnsi="仿宋" w:eastAsia="仿宋" w:cs="仿宋"/>
          <w:b/>
          <w:kern w:val="0"/>
          <w:sz w:val="36"/>
          <w:szCs w:val="36"/>
          <w:lang w:eastAsia="zh-CN"/>
        </w:rPr>
        <w:t>椰海学校</w:t>
      </w:r>
      <w:r>
        <w:rPr>
          <w:rFonts w:hint="eastAsia" w:ascii="仿宋" w:hAnsi="仿宋" w:eastAsia="仿宋" w:cs="仿宋"/>
          <w:b/>
          <w:kern w:val="0"/>
          <w:sz w:val="36"/>
          <w:szCs w:val="36"/>
          <w:lang w:val="en-US" w:eastAsia="zh-CN"/>
        </w:rPr>
        <w:t>2026年度校园</w:t>
      </w:r>
      <w:r>
        <w:rPr>
          <w:rFonts w:hint="eastAsia" w:ascii="仿宋" w:hAnsi="仿宋" w:eastAsia="仿宋" w:cs="仿宋"/>
          <w:b/>
          <w:kern w:val="0"/>
          <w:sz w:val="36"/>
          <w:szCs w:val="36"/>
        </w:rPr>
        <w:t>物业服务采购需求</w:t>
      </w:r>
    </w:p>
    <w:p w14:paraId="2D9B6D20">
      <w:pPr>
        <w:spacing w:line="440" w:lineRule="exact"/>
        <w:rPr>
          <w:rFonts w:hint="eastAsia" w:ascii="仿宋" w:hAnsi="仿宋" w:eastAsia="仿宋" w:cs="仿宋"/>
          <w:b/>
          <w:kern w:val="0"/>
          <w:sz w:val="32"/>
          <w:szCs w:val="24"/>
        </w:rPr>
      </w:pPr>
    </w:p>
    <w:p w14:paraId="6ACE06C1">
      <w:pPr>
        <w:spacing w:line="440" w:lineRule="exact"/>
        <w:rPr>
          <w:rFonts w:hint="eastAsia" w:ascii="仿宋" w:hAnsi="仿宋" w:eastAsia="仿宋" w:cs="仿宋"/>
          <w:b/>
          <w:kern w:val="0"/>
          <w:sz w:val="32"/>
          <w:szCs w:val="24"/>
        </w:rPr>
      </w:pPr>
    </w:p>
    <w:p w14:paraId="2CE80D86">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outlineLvl w:val="1"/>
        <w:rPr>
          <w:rFonts w:hint="eastAsia" w:ascii="仿宋" w:hAnsi="仿宋" w:eastAsia="仿宋" w:cs="仿宋"/>
          <w:b/>
          <w:bCs/>
          <w:sz w:val="24"/>
          <w:szCs w:val="24"/>
        </w:rPr>
      </w:pPr>
      <w:r>
        <w:rPr>
          <w:rFonts w:hint="eastAsia" w:ascii="仿宋" w:hAnsi="仿宋" w:eastAsia="仿宋" w:cs="仿宋"/>
          <w:b/>
          <w:sz w:val="24"/>
          <w:szCs w:val="24"/>
        </w:rPr>
        <w:t>一、</w:t>
      </w:r>
      <w:r>
        <w:rPr>
          <w:rFonts w:hint="eastAsia" w:ascii="仿宋" w:hAnsi="仿宋" w:eastAsia="仿宋" w:cs="仿宋"/>
          <w:b/>
          <w:bCs/>
          <w:sz w:val="24"/>
          <w:szCs w:val="24"/>
        </w:rPr>
        <w:t>项目概述</w:t>
      </w:r>
    </w:p>
    <w:p w14:paraId="06F11989">
      <w:pPr>
        <w:snapToGrid w:val="0"/>
        <w:spacing w:line="360" w:lineRule="auto"/>
        <w:ind w:firstLine="540" w:firstLineChars="225"/>
        <w:rPr>
          <w:rStyle w:val="10"/>
          <w:rFonts w:ascii="仿宋" w:hAnsi="仿宋" w:eastAsia="仿宋" w:cs="仿宋"/>
          <w:sz w:val="24"/>
        </w:rPr>
      </w:pPr>
      <w:r>
        <w:rPr>
          <w:rFonts w:hint="eastAsia" w:ascii="仿宋" w:hAnsi="仿宋" w:eastAsia="仿宋" w:cs="仿宋"/>
          <w:sz w:val="24"/>
          <w:szCs w:val="24"/>
          <w:lang w:eastAsia="zh-CN"/>
        </w:rPr>
        <w:t>海口市椰海学校</w:t>
      </w:r>
      <w:r>
        <w:rPr>
          <w:rStyle w:val="10"/>
          <w:rFonts w:hint="eastAsia" w:ascii="仿宋" w:hAnsi="仿宋" w:eastAsia="仿宋" w:cs="仿宋"/>
          <w:sz w:val="24"/>
        </w:rPr>
        <w:t>位于海口市椰海大道, 学校占地面积50多亩，总建筑面积46337平方米，建有3栋教学楼、1栋综合楼、1栋报告厅、2栋学生公寓楼及体育馆等，目前在校学生约</w:t>
      </w:r>
      <w:r>
        <w:rPr>
          <w:rStyle w:val="10"/>
          <w:rFonts w:hint="eastAsia" w:ascii="仿宋" w:hAnsi="仿宋" w:eastAsia="仿宋" w:cs="仿宋"/>
          <w:sz w:val="24"/>
          <w:lang w:val="en-US" w:eastAsia="zh-CN"/>
        </w:rPr>
        <w:t>3000余</w:t>
      </w:r>
      <w:r>
        <w:rPr>
          <w:rStyle w:val="10"/>
          <w:rFonts w:hint="eastAsia" w:ascii="仿宋" w:hAnsi="仿宋" w:eastAsia="仿宋" w:cs="仿宋"/>
          <w:sz w:val="24"/>
        </w:rPr>
        <w:t>人。</w:t>
      </w:r>
    </w:p>
    <w:p w14:paraId="4273D13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为了给广大师生提供更清洁、优美、安全的教学、生活环境，学校决定选择有资质、有实力、有诚信、业绩好的物管企业为学校提供专业化的校园物业管理与服务。</w:t>
      </w:r>
    </w:p>
    <w:p w14:paraId="7D1B2C9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1"/>
        <w:rPr>
          <w:rFonts w:hint="eastAsia" w:ascii="仿宋" w:hAnsi="仿宋" w:eastAsia="仿宋" w:cs="仿宋"/>
          <w:b/>
          <w:bCs/>
          <w:sz w:val="24"/>
          <w:szCs w:val="24"/>
          <w:highlight w:val="none"/>
        </w:rPr>
      </w:pPr>
      <w:bookmarkStart w:id="0" w:name="_Toc84841985"/>
      <w:r>
        <w:rPr>
          <w:rFonts w:hint="eastAsia" w:ascii="仿宋" w:hAnsi="仿宋" w:eastAsia="仿宋" w:cs="仿宋"/>
          <w:b/>
          <w:bCs/>
          <w:sz w:val="24"/>
          <w:szCs w:val="24"/>
          <w:highlight w:val="none"/>
          <w:lang w:eastAsia="zh-CN"/>
        </w:rPr>
        <w:t>二</w:t>
      </w:r>
      <w:r>
        <w:rPr>
          <w:rFonts w:hint="eastAsia" w:ascii="仿宋" w:hAnsi="仿宋" w:eastAsia="仿宋" w:cs="仿宋"/>
          <w:b/>
          <w:bCs/>
          <w:sz w:val="24"/>
          <w:szCs w:val="24"/>
          <w:highlight w:val="none"/>
        </w:rPr>
        <w:t>、项目基本情况</w:t>
      </w:r>
      <w:bookmarkEnd w:id="0"/>
      <w:bookmarkStart w:id="5" w:name="_GoBack"/>
      <w:bookmarkEnd w:id="5"/>
    </w:p>
    <w:p w14:paraId="1D9C52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sz w:val="24"/>
          <w:szCs w:val="24"/>
          <w:highlight w:val="none"/>
          <w:lang w:val="en-US" w:eastAsia="zh-CN"/>
        </w:rPr>
      </w:pPr>
      <w:bookmarkStart w:id="1" w:name="_Toc493578207"/>
      <w:bookmarkStart w:id="2" w:name="_Toc484096390"/>
      <w:r>
        <w:rPr>
          <w:rFonts w:hint="eastAsia" w:ascii="仿宋" w:hAnsi="仿宋" w:eastAsia="仿宋" w:cs="仿宋"/>
          <w:sz w:val="24"/>
          <w:szCs w:val="24"/>
          <w:highlight w:val="none"/>
        </w:rPr>
        <w:t>1、项目名称：校园物业管理服务</w:t>
      </w:r>
    </w:p>
    <w:p w14:paraId="163737A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2、项目编号：[HKGP]20250900027[GK]</w:t>
      </w:r>
    </w:p>
    <w:p w14:paraId="1BB4878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val="en-US" w:eastAsia="zh-CN"/>
        </w:rPr>
        <w:t>预算金额</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zh-CN"/>
        </w:rPr>
        <w:t>¥</w:t>
      </w:r>
      <w:r>
        <w:rPr>
          <w:rFonts w:hint="eastAsia" w:ascii="仿宋" w:hAnsi="仿宋" w:eastAsia="仿宋" w:cs="仿宋"/>
          <w:sz w:val="24"/>
          <w:szCs w:val="24"/>
          <w:highlight w:val="none"/>
          <w:lang w:val="en-US" w:eastAsia="zh-CN"/>
        </w:rPr>
        <w:t>2000000.00</w:t>
      </w:r>
      <w:r>
        <w:rPr>
          <w:rFonts w:hint="eastAsia" w:ascii="仿宋" w:hAnsi="仿宋" w:eastAsia="仿宋" w:cs="仿宋"/>
          <w:sz w:val="24"/>
          <w:szCs w:val="24"/>
          <w:highlight w:val="none"/>
          <w:lang w:val="zh-CN"/>
        </w:rPr>
        <w:t>元（人民币），最高限价：¥</w:t>
      </w:r>
      <w:r>
        <w:rPr>
          <w:rFonts w:hint="eastAsia" w:ascii="仿宋" w:hAnsi="仿宋" w:eastAsia="仿宋" w:cs="仿宋"/>
          <w:sz w:val="24"/>
          <w:szCs w:val="24"/>
          <w:highlight w:val="none"/>
          <w:lang w:val="en-US" w:eastAsia="zh-CN"/>
        </w:rPr>
        <w:t>2000000.00</w:t>
      </w:r>
      <w:r>
        <w:rPr>
          <w:rFonts w:hint="eastAsia" w:ascii="仿宋" w:hAnsi="仿宋" w:eastAsia="仿宋" w:cs="仿宋"/>
          <w:sz w:val="24"/>
          <w:szCs w:val="24"/>
          <w:highlight w:val="none"/>
          <w:lang w:val="zh-CN"/>
        </w:rPr>
        <w:t>元（人民币</w:t>
      </w:r>
      <w:r>
        <w:rPr>
          <w:rFonts w:hint="eastAsia" w:ascii="仿宋" w:hAnsi="仿宋" w:eastAsia="仿宋" w:cs="仿宋"/>
          <w:sz w:val="24"/>
          <w:szCs w:val="24"/>
          <w:highlight w:val="none"/>
        </w:rPr>
        <w:t>，超过</w:t>
      </w:r>
      <w:r>
        <w:rPr>
          <w:rFonts w:hint="eastAsia" w:ascii="仿宋" w:hAnsi="仿宋" w:eastAsia="仿宋" w:cs="仿宋"/>
          <w:sz w:val="24"/>
          <w:szCs w:val="24"/>
          <w:highlight w:val="none"/>
          <w:lang w:val="en-US" w:eastAsia="zh-CN"/>
        </w:rPr>
        <w:t>预算金额（最高限价）</w:t>
      </w:r>
      <w:r>
        <w:rPr>
          <w:rFonts w:hint="eastAsia" w:ascii="仿宋" w:hAnsi="仿宋" w:eastAsia="仿宋" w:cs="仿宋"/>
          <w:sz w:val="24"/>
          <w:szCs w:val="24"/>
          <w:highlight w:val="none"/>
        </w:rPr>
        <w:t>为无效投标。</w:t>
      </w:r>
    </w:p>
    <w:p w14:paraId="2E26EA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4</w:t>
      </w:r>
      <w:r>
        <w:rPr>
          <w:rFonts w:hint="eastAsia" w:ascii="仿宋" w:hAnsi="仿宋" w:eastAsia="仿宋" w:cs="仿宋"/>
          <w:sz w:val="24"/>
          <w:szCs w:val="24"/>
        </w:rPr>
        <w:t>、</w:t>
      </w:r>
      <w:r>
        <w:rPr>
          <w:rFonts w:hint="eastAsia" w:ascii="仿宋" w:hAnsi="仿宋" w:eastAsia="仿宋" w:cs="仿宋"/>
          <w:sz w:val="24"/>
          <w:szCs w:val="24"/>
          <w:lang w:eastAsia="zh-CN"/>
        </w:rPr>
        <w:t>服务地点</w:t>
      </w:r>
      <w:r>
        <w:rPr>
          <w:rFonts w:hint="eastAsia" w:ascii="仿宋" w:hAnsi="仿宋" w:eastAsia="仿宋" w:cs="仿宋"/>
          <w:sz w:val="24"/>
          <w:szCs w:val="24"/>
        </w:rPr>
        <w:t>：</w:t>
      </w:r>
      <w:r>
        <w:rPr>
          <w:rFonts w:hint="eastAsia" w:ascii="仿宋" w:hAnsi="仿宋" w:eastAsia="仿宋" w:cs="仿宋"/>
          <w:sz w:val="24"/>
          <w:szCs w:val="24"/>
          <w:lang w:eastAsia="zh-CN"/>
        </w:rPr>
        <w:t>海口市椰海学校。</w:t>
      </w:r>
    </w:p>
    <w:p w14:paraId="4E91E4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r>
        <w:rPr>
          <w:rFonts w:hint="eastAsia" w:ascii="仿宋" w:hAnsi="仿宋" w:eastAsia="仿宋" w:cs="仿宋"/>
          <w:sz w:val="24"/>
          <w:szCs w:val="24"/>
        </w:rPr>
        <w:t>、服务期限：</w:t>
      </w:r>
      <w:r>
        <w:rPr>
          <w:rFonts w:hint="eastAsia" w:ascii="仿宋" w:hAnsi="仿宋" w:eastAsia="仿宋" w:cs="仿宋"/>
          <w:b/>
          <w:bCs/>
          <w:sz w:val="24"/>
          <w:szCs w:val="24"/>
          <w:lang w:eastAsia="zh-CN"/>
        </w:rPr>
        <w:t>自合同签订之日起</w:t>
      </w:r>
      <w:r>
        <w:rPr>
          <w:rFonts w:hint="eastAsia" w:ascii="仿宋" w:hAnsi="仿宋" w:eastAsia="仿宋" w:cs="仿宋"/>
          <w:b/>
          <w:bCs/>
          <w:sz w:val="24"/>
          <w:szCs w:val="24"/>
          <w:lang w:val="en-US" w:eastAsia="zh-CN"/>
        </w:rPr>
        <w:t>1年</w:t>
      </w:r>
      <w:r>
        <w:rPr>
          <w:rFonts w:hint="eastAsia" w:ascii="仿宋" w:hAnsi="仿宋" w:eastAsia="仿宋" w:cs="仿宋"/>
          <w:sz w:val="24"/>
          <w:szCs w:val="24"/>
        </w:rPr>
        <w:t>。</w:t>
      </w:r>
    </w:p>
    <w:bookmarkEnd w:id="1"/>
    <w:bookmarkEnd w:id="2"/>
    <w:p w14:paraId="6904496D">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1"/>
        <w:rPr>
          <w:rFonts w:hint="eastAsia" w:ascii="仿宋" w:hAnsi="仿宋" w:eastAsia="仿宋" w:cs="仿宋"/>
          <w:b/>
          <w:bCs/>
          <w:sz w:val="24"/>
          <w:szCs w:val="24"/>
        </w:rPr>
      </w:pPr>
      <w:r>
        <w:rPr>
          <w:rFonts w:hint="eastAsia" w:ascii="仿宋" w:hAnsi="仿宋" w:eastAsia="仿宋" w:cs="仿宋"/>
          <w:b/>
          <w:bCs/>
          <w:sz w:val="24"/>
          <w:szCs w:val="24"/>
          <w:lang w:val="en-US" w:eastAsia="zh-CN"/>
        </w:rPr>
        <w:t>三、验收方式：按照国家有关规定及采购合同约定方式验收。</w:t>
      </w:r>
    </w:p>
    <w:p w14:paraId="0E51FA52">
      <w:pPr>
        <w:keepNext w:val="0"/>
        <w:keepLines w:val="0"/>
        <w:pageBreakBefore w:val="0"/>
        <w:widowControl w:val="0"/>
        <w:kinsoku/>
        <w:wordWrap/>
        <w:overflowPunct/>
        <w:topLinePunct w:val="0"/>
        <w:autoSpaceDE/>
        <w:autoSpaceDN/>
        <w:bidi w:val="0"/>
        <w:adjustRightInd/>
        <w:snapToGrid w:val="0"/>
        <w:spacing w:line="360" w:lineRule="auto"/>
        <w:ind w:leftChars="0" w:firstLine="482" w:firstLineChars="200"/>
        <w:textAlignment w:val="auto"/>
        <w:outlineLvl w:val="1"/>
        <w:rPr>
          <w:rFonts w:hint="eastAsia" w:ascii="仿宋" w:hAnsi="仿宋" w:eastAsia="仿宋" w:cs="仿宋"/>
          <w:b w:val="0"/>
          <w:bCs w:val="0"/>
          <w:sz w:val="24"/>
          <w:szCs w:val="24"/>
        </w:rPr>
      </w:pPr>
      <w:bookmarkStart w:id="3" w:name="_Toc78209214"/>
      <w:r>
        <w:rPr>
          <w:rFonts w:hint="eastAsia" w:ascii="仿宋" w:hAnsi="仿宋" w:eastAsia="仿宋" w:cs="仿宋"/>
          <w:b/>
          <w:bCs/>
          <w:sz w:val="24"/>
          <w:szCs w:val="24"/>
          <w:lang w:eastAsia="zh-CN"/>
        </w:rPr>
        <w:t>四</w:t>
      </w:r>
      <w:r>
        <w:rPr>
          <w:rFonts w:hint="eastAsia" w:ascii="仿宋" w:hAnsi="仿宋" w:eastAsia="仿宋" w:cs="仿宋"/>
          <w:b/>
          <w:bCs/>
          <w:sz w:val="24"/>
          <w:szCs w:val="24"/>
        </w:rPr>
        <w:t>、付款方式：</w:t>
      </w:r>
      <w:r>
        <w:rPr>
          <w:rFonts w:hint="eastAsia" w:ascii="仿宋" w:hAnsi="仿宋" w:eastAsia="仿宋" w:cs="仿宋"/>
          <w:b w:val="0"/>
          <w:bCs w:val="0"/>
          <w:sz w:val="24"/>
          <w:szCs w:val="24"/>
        </w:rPr>
        <w:t>采购人对中标人物业服务进行月度考核，在中标物业公司递交支付申请考核材料（含发票、考核表、支付申请表等资料）并经采购人审核合格后的次月 10 个工作日内，由采购人结算支付其申请的上月物业服务费。</w:t>
      </w:r>
      <w:bookmarkEnd w:id="3"/>
    </w:p>
    <w:p w14:paraId="348F34A5">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outlineLvl w:val="1"/>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五、以下带★条款为实质性条款，是本项目校园物业管理服务中标后必须达到的各项指标，投标人须提供书面承诺函（格式自拟），不提供承诺函或承诺不满足则视为无效投标。 </w:t>
      </w:r>
    </w:p>
    <w:p w14:paraId="4A87EAEE">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★1、杜绝火灾责任事故，防范刑事案件发生； </w:t>
      </w:r>
    </w:p>
    <w:p w14:paraId="56B668A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★2、环境卫生、清洁率达 99%； </w:t>
      </w:r>
    </w:p>
    <w:p w14:paraId="57E1808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★3、消防设备设施完好率 100%； </w:t>
      </w:r>
    </w:p>
    <w:p w14:paraId="0A424099">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★4、机电设备完好率 99%； </w:t>
      </w:r>
    </w:p>
    <w:p w14:paraId="2CBE2097">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★5、零修、报修及时率 100%，返修率小于 1%； </w:t>
      </w:r>
    </w:p>
    <w:p w14:paraId="43E69F08">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★6、服务有效投诉少于 1%，处理率 100%； </w:t>
      </w:r>
    </w:p>
    <w:p w14:paraId="741A1588">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★7、服务满意度达 90%以上。 </w:t>
      </w:r>
    </w:p>
    <w:p w14:paraId="4C6692B8">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★8、</w:t>
      </w:r>
      <w:r>
        <w:rPr>
          <w:rFonts w:hint="eastAsia" w:ascii="仿宋" w:hAnsi="仿宋" w:eastAsia="仿宋" w:cs="仿宋"/>
          <w:b/>
          <w:bCs/>
          <w:color w:val="000000"/>
          <w:kern w:val="0"/>
          <w:sz w:val="24"/>
          <w:szCs w:val="24"/>
          <w:lang w:val="en-US" w:eastAsia="zh-CN" w:bidi="ar"/>
        </w:rPr>
        <w:t xml:space="preserve">物业服务团队人员配置要求（注：以下关于人员配置要求仅需投标人提供书面承诺即可，中标后中标人严格按照人员配置表提供物业服务，否则采购人有权取消其中标资格并上报财政监管部门。） </w:t>
      </w:r>
    </w:p>
    <w:p w14:paraId="0A9D60AA">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★8.1 人员资质要求： </w:t>
      </w:r>
    </w:p>
    <w:p w14:paraId="2EDA330E">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中标人对所有录用人员要严格审查，要求遵纪守法，敬业爱岗，身体素质好。 </w:t>
      </w:r>
    </w:p>
    <w:p w14:paraId="60678BA0">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确保录用人员没有不良记录，管理人员和专业技术人员需持证上岗。 </w:t>
      </w:r>
    </w:p>
    <w:p w14:paraId="0B3AB4AD">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★8.2 项目人数配置要求： </w:t>
      </w:r>
    </w:p>
    <w:p w14:paraId="4BD889D6">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项目总定员人数38人，综合管理部9人，其中管理处经理1人、经理助理1人，管理员7人（校医室1人、图书室1人、体育器材室1人、多功能室2人，学生宿舍管理人员2人）；工程管理部2人（其中主管1人，水电工1人）；秩序维护部13人（其中秩序维护主管1人，消防设施操作员2人，秩序维护员10人）；环境管理部14人，其中环境主管1人，保洁员12人，绿化工1人。具体人员配置岗位分配表如下： </w:t>
      </w:r>
    </w:p>
    <w:p w14:paraId="56466F5B">
      <w:pPr>
        <w:pStyle w:val="4"/>
        <w:rPr>
          <w:rFonts w:hint="eastAsia" w:ascii="仿宋" w:hAnsi="仿宋" w:eastAsia="仿宋" w:cs="仿宋"/>
          <w:lang w:val="en-US" w:eastAsia="zh-CN"/>
        </w:rPr>
      </w:pPr>
      <w:r>
        <w:rPr>
          <w:rFonts w:hint="eastAsia" w:ascii="仿宋" w:hAnsi="仿宋" w:eastAsia="仿宋" w:cs="仿宋"/>
          <w:b w:val="0"/>
          <w:bCs/>
          <w:color w:val="auto"/>
          <w:sz w:val="24"/>
          <w:szCs w:val="24"/>
          <w:lang w:val="en-US" w:eastAsia="zh-CN"/>
        </w:rPr>
        <w:t xml:space="preserve">                         </w:t>
      </w:r>
      <w:r>
        <w:rPr>
          <w:rFonts w:hint="eastAsia" w:ascii="仿宋" w:hAnsi="仿宋" w:eastAsia="仿宋" w:cs="仿宋"/>
          <w:b w:val="0"/>
          <w:bCs/>
          <w:color w:val="auto"/>
          <w:kern w:val="2"/>
          <w:sz w:val="24"/>
          <w:szCs w:val="24"/>
          <w:lang w:val="en-US" w:eastAsia="zh-CN" w:bidi="ar-SA"/>
        </w:rPr>
        <w:t>人员配置岗位分配表</w:t>
      </w:r>
    </w:p>
    <w:p w14:paraId="633FB811">
      <w:pPr>
        <w:pStyle w:val="6"/>
        <w:ind w:firstLine="2640" w:firstLineChars="1100"/>
        <w:jc w:val="both"/>
        <w:rPr>
          <w:rFonts w:hint="eastAsia" w:ascii="仿宋" w:hAnsi="仿宋" w:eastAsia="仿宋" w:cs="仿宋"/>
          <w:sz w:val="24"/>
          <w:szCs w:val="24"/>
          <w:lang w:eastAsia="zh-CN"/>
        </w:rPr>
      </w:pPr>
    </w:p>
    <w:tbl>
      <w:tblPr>
        <w:tblStyle w:val="8"/>
        <w:tblW w:w="80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0"/>
        <w:gridCol w:w="1928"/>
        <w:gridCol w:w="3090"/>
        <w:gridCol w:w="1857"/>
      </w:tblGrid>
      <w:tr w14:paraId="1ACE9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170" w:type="dxa"/>
            <w:noWrap/>
            <w:vAlign w:val="center"/>
          </w:tcPr>
          <w:p w14:paraId="469B07FE">
            <w:pPr>
              <w:autoSpaceDE w:val="0"/>
              <w:autoSpaceDN w:val="0"/>
              <w:spacing w:line="360" w:lineRule="auto"/>
              <w:ind w:left="0" w:leftChars="0" w:firstLine="0" w:firstLineChars="0"/>
              <w:jc w:val="center"/>
              <w:rPr>
                <w:rFonts w:hint="eastAsia" w:ascii="仿宋" w:hAnsi="仿宋" w:eastAsia="仿宋" w:cs="仿宋"/>
                <w:kern w:val="0"/>
              </w:rPr>
            </w:pPr>
            <w:r>
              <w:rPr>
                <w:rFonts w:hint="eastAsia" w:ascii="仿宋" w:hAnsi="仿宋" w:eastAsia="仿宋" w:cs="仿宋"/>
                <w:sz w:val="24"/>
                <w:szCs w:val="24"/>
              </w:rPr>
              <w:t>序号</w:t>
            </w:r>
          </w:p>
        </w:tc>
        <w:tc>
          <w:tcPr>
            <w:tcW w:w="1928" w:type="dxa"/>
            <w:noWrap/>
            <w:vAlign w:val="center"/>
          </w:tcPr>
          <w:p w14:paraId="55310261">
            <w:pPr>
              <w:autoSpaceDE w:val="0"/>
              <w:autoSpaceDN w:val="0"/>
              <w:spacing w:line="360" w:lineRule="auto"/>
              <w:ind w:left="0" w:leftChars="0" w:firstLine="0" w:firstLineChars="0"/>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部门</w:t>
            </w:r>
          </w:p>
        </w:tc>
        <w:tc>
          <w:tcPr>
            <w:tcW w:w="3090" w:type="dxa"/>
            <w:noWrap/>
            <w:vAlign w:val="center"/>
          </w:tcPr>
          <w:p w14:paraId="02E8467E">
            <w:pPr>
              <w:autoSpaceDE w:val="0"/>
              <w:autoSpaceDN w:val="0"/>
              <w:spacing w:line="360" w:lineRule="auto"/>
              <w:ind w:left="0" w:leftChars="0" w:firstLine="0" w:firstLineChars="0"/>
              <w:jc w:val="center"/>
              <w:rPr>
                <w:rFonts w:hint="eastAsia" w:ascii="仿宋" w:hAnsi="仿宋" w:eastAsia="仿宋" w:cs="仿宋"/>
                <w:kern w:val="0"/>
                <w:lang w:eastAsia="zh-CN"/>
              </w:rPr>
            </w:pPr>
            <w:r>
              <w:rPr>
                <w:rFonts w:hint="eastAsia" w:ascii="仿宋" w:hAnsi="仿宋" w:eastAsia="仿宋" w:cs="仿宋"/>
                <w:sz w:val="24"/>
                <w:szCs w:val="24"/>
                <w:lang w:eastAsia="zh-CN"/>
              </w:rPr>
              <w:t>岗位</w:t>
            </w:r>
          </w:p>
        </w:tc>
        <w:tc>
          <w:tcPr>
            <w:tcW w:w="1857" w:type="dxa"/>
            <w:noWrap/>
            <w:vAlign w:val="center"/>
          </w:tcPr>
          <w:p w14:paraId="0BAAEBC9">
            <w:pPr>
              <w:autoSpaceDE w:val="0"/>
              <w:autoSpaceDN w:val="0"/>
              <w:spacing w:line="360" w:lineRule="auto"/>
              <w:ind w:left="0" w:leftChars="0" w:firstLine="0" w:firstLineChars="0"/>
              <w:jc w:val="center"/>
              <w:rPr>
                <w:rFonts w:hint="eastAsia" w:ascii="仿宋" w:hAnsi="仿宋" w:eastAsia="仿宋" w:cs="仿宋"/>
                <w:lang w:eastAsia="zh-CN"/>
              </w:rPr>
            </w:pPr>
            <w:r>
              <w:rPr>
                <w:rFonts w:hint="eastAsia" w:ascii="仿宋" w:hAnsi="仿宋" w:eastAsia="仿宋" w:cs="仿宋"/>
                <w:sz w:val="24"/>
                <w:szCs w:val="24"/>
              </w:rPr>
              <w:t>人数</w:t>
            </w:r>
          </w:p>
        </w:tc>
      </w:tr>
      <w:tr w14:paraId="0D933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1170" w:type="dxa"/>
            <w:vMerge w:val="restart"/>
            <w:noWrap/>
            <w:vAlign w:val="center"/>
          </w:tcPr>
          <w:p w14:paraId="2E4DCFBD">
            <w:pPr>
              <w:autoSpaceDE w:val="0"/>
              <w:autoSpaceDN w:val="0"/>
              <w:spacing w:line="360" w:lineRule="auto"/>
              <w:ind w:left="0" w:leftChars="0" w:firstLine="0" w:firstLineChars="0"/>
              <w:jc w:val="center"/>
              <w:rPr>
                <w:rFonts w:hint="eastAsia" w:ascii="仿宋" w:hAnsi="仿宋" w:eastAsia="仿宋" w:cs="仿宋"/>
                <w:kern w:val="0"/>
                <w:lang w:eastAsia="zh-CN"/>
              </w:rPr>
            </w:pPr>
            <w:r>
              <w:rPr>
                <w:rFonts w:hint="eastAsia" w:ascii="仿宋" w:hAnsi="仿宋" w:eastAsia="仿宋" w:cs="仿宋"/>
                <w:kern w:val="0"/>
              </w:rPr>
              <w:t>1</w:t>
            </w:r>
          </w:p>
        </w:tc>
        <w:tc>
          <w:tcPr>
            <w:tcW w:w="1928" w:type="dxa"/>
            <w:vMerge w:val="restart"/>
            <w:noWrap/>
            <w:vAlign w:val="center"/>
          </w:tcPr>
          <w:p w14:paraId="672879F2">
            <w:pPr>
              <w:autoSpaceDE w:val="0"/>
              <w:autoSpaceDN w:val="0"/>
              <w:spacing w:line="360" w:lineRule="auto"/>
              <w:ind w:left="0" w:leftChars="0" w:firstLine="0" w:firstLineChars="0"/>
              <w:jc w:val="center"/>
              <w:rPr>
                <w:rFonts w:hint="eastAsia" w:ascii="仿宋" w:hAnsi="仿宋" w:eastAsia="仿宋" w:cs="仿宋"/>
                <w:kern w:val="0"/>
                <w:lang w:eastAsia="zh-CN"/>
              </w:rPr>
            </w:pPr>
            <w:r>
              <w:rPr>
                <w:rFonts w:hint="eastAsia" w:ascii="仿宋" w:hAnsi="仿宋" w:eastAsia="仿宋" w:cs="仿宋"/>
                <w:kern w:val="0"/>
                <w:lang w:eastAsia="zh-CN"/>
              </w:rPr>
              <w:t>综合管理部</w:t>
            </w:r>
          </w:p>
        </w:tc>
        <w:tc>
          <w:tcPr>
            <w:tcW w:w="3090" w:type="dxa"/>
            <w:noWrap/>
            <w:vAlign w:val="center"/>
          </w:tcPr>
          <w:p w14:paraId="07DC0C2C">
            <w:pPr>
              <w:autoSpaceDE w:val="0"/>
              <w:autoSpaceDN w:val="0"/>
              <w:spacing w:line="360" w:lineRule="auto"/>
              <w:ind w:left="0" w:leftChars="0" w:firstLine="0" w:firstLineChars="0"/>
              <w:jc w:val="center"/>
              <w:rPr>
                <w:rFonts w:hint="eastAsia" w:ascii="仿宋" w:hAnsi="仿宋" w:eastAsia="仿宋" w:cs="仿宋"/>
                <w:kern w:val="0"/>
              </w:rPr>
            </w:pPr>
            <w:r>
              <w:rPr>
                <w:rFonts w:hint="eastAsia" w:ascii="仿宋" w:hAnsi="仿宋" w:eastAsia="仿宋" w:cs="仿宋"/>
                <w:kern w:val="0"/>
                <w:lang w:eastAsia="zh-CN"/>
              </w:rPr>
              <w:t>管理处经理</w:t>
            </w:r>
          </w:p>
        </w:tc>
        <w:tc>
          <w:tcPr>
            <w:tcW w:w="1857" w:type="dxa"/>
            <w:noWrap/>
            <w:vAlign w:val="center"/>
          </w:tcPr>
          <w:p w14:paraId="20E9A816">
            <w:pPr>
              <w:autoSpaceDE w:val="0"/>
              <w:autoSpaceDN w:val="0"/>
              <w:spacing w:line="360" w:lineRule="auto"/>
              <w:ind w:left="0" w:leftChars="0" w:firstLine="0" w:firstLineChars="0"/>
              <w:jc w:val="center"/>
              <w:rPr>
                <w:rFonts w:hint="eastAsia" w:ascii="仿宋" w:hAnsi="仿宋" w:eastAsia="仿宋" w:cs="仿宋"/>
                <w:lang w:eastAsia="zh-CN"/>
              </w:rPr>
            </w:pPr>
            <w:r>
              <w:rPr>
                <w:rFonts w:hint="eastAsia" w:ascii="仿宋" w:hAnsi="仿宋" w:eastAsia="仿宋" w:cs="仿宋"/>
                <w:lang w:eastAsia="zh-CN"/>
              </w:rPr>
              <w:t>1</w:t>
            </w:r>
          </w:p>
        </w:tc>
      </w:tr>
      <w:tr w14:paraId="5E2E9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170" w:type="dxa"/>
            <w:vMerge w:val="continue"/>
            <w:noWrap/>
            <w:vAlign w:val="center"/>
          </w:tcPr>
          <w:p w14:paraId="35B224C0">
            <w:pPr>
              <w:autoSpaceDE w:val="0"/>
              <w:autoSpaceDN w:val="0"/>
              <w:spacing w:line="360" w:lineRule="auto"/>
              <w:ind w:left="0" w:leftChars="0" w:firstLine="0" w:firstLineChars="0"/>
              <w:jc w:val="center"/>
              <w:rPr>
                <w:rFonts w:hint="eastAsia" w:ascii="仿宋" w:hAnsi="仿宋" w:eastAsia="仿宋" w:cs="仿宋"/>
                <w:kern w:val="0"/>
                <w:lang w:eastAsia="zh-CN"/>
              </w:rPr>
            </w:pPr>
          </w:p>
        </w:tc>
        <w:tc>
          <w:tcPr>
            <w:tcW w:w="1928" w:type="dxa"/>
            <w:vMerge w:val="continue"/>
            <w:noWrap/>
            <w:vAlign w:val="center"/>
          </w:tcPr>
          <w:p w14:paraId="564168DC">
            <w:pPr>
              <w:autoSpaceDE w:val="0"/>
              <w:autoSpaceDN w:val="0"/>
              <w:spacing w:line="360" w:lineRule="auto"/>
              <w:ind w:left="0" w:leftChars="0" w:firstLine="0" w:firstLineChars="0"/>
              <w:jc w:val="center"/>
              <w:rPr>
                <w:rFonts w:hint="eastAsia" w:ascii="仿宋" w:hAnsi="仿宋" w:eastAsia="仿宋" w:cs="仿宋"/>
                <w:kern w:val="0"/>
                <w:lang w:eastAsia="zh-CN"/>
              </w:rPr>
            </w:pPr>
          </w:p>
        </w:tc>
        <w:tc>
          <w:tcPr>
            <w:tcW w:w="3090" w:type="dxa"/>
            <w:noWrap/>
            <w:vAlign w:val="center"/>
          </w:tcPr>
          <w:p w14:paraId="1411620B">
            <w:pPr>
              <w:autoSpaceDE w:val="0"/>
              <w:autoSpaceDN w:val="0"/>
              <w:spacing w:line="360" w:lineRule="auto"/>
              <w:ind w:left="0" w:leftChars="0" w:firstLine="0" w:firstLineChars="0"/>
              <w:jc w:val="center"/>
              <w:rPr>
                <w:rFonts w:hint="eastAsia" w:ascii="仿宋" w:hAnsi="仿宋" w:eastAsia="仿宋" w:cs="仿宋"/>
                <w:kern w:val="0"/>
                <w:lang w:eastAsia="zh-CN"/>
              </w:rPr>
            </w:pPr>
            <w:r>
              <w:rPr>
                <w:rFonts w:hint="eastAsia" w:ascii="仿宋" w:hAnsi="仿宋" w:eastAsia="仿宋" w:cs="仿宋"/>
                <w:kern w:val="0"/>
                <w:lang w:eastAsia="zh-CN"/>
              </w:rPr>
              <w:t>经理助理</w:t>
            </w:r>
          </w:p>
        </w:tc>
        <w:tc>
          <w:tcPr>
            <w:tcW w:w="1857" w:type="dxa"/>
            <w:noWrap/>
            <w:vAlign w:val="center"/>
          </w:tcPr>
          <w:p w14:paraId="4D5B2E30">
            <w:pPr>
              <w:autoSpaceDE w:val="0"/>
              <w:autoSpaceDN w:val="0"/>
              <w:spacing w:line="360" w:lineRule="auto"/>
              <w:ind w:left="0" w:leftChars="0" w:firstLine="0" w:firstLineChars="0"/>
              <w:jc w:val="center"/>
              <w:rPr>
                <w:rFonts w:hint="eastAsia" w:ascii="仿宋" w:hAnsi="仿宋" w:eastAsia="仿宋" w:cs="仿宋"/>
                <w:lang w:eastAsia="zh-CN"/>
              </w:rPr>
            </w:pPr>
            <w:r>
              <w:rPr>
                <w:rFonts w:hint="eastAsia" w:ascii="仿宋" w:hAnsi="仿宋" w:eastAsia="仿宋" w:cs="仿宋"/>
                <w:lang w:eastAsia="zh-CN"/>
              </w:rPr>
              <w:t>1</w:t>
            </w:r>
          </w:p>
        </w:tc>
      </w:tr>
      <w:tr w14:paraId="61FB7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70" w:type="dxa"/>
            <w:vMerge w:val="continue"/>
            <w:noWrap/>
            <w:vAlign w:val="center"/>
          </w:tcPr>
          <w:p w14:paraId="01FF81C6">
            <w:pPr>
              <w:autoSpaceDE w:val="0"/>
              <w:autoSpaceDN w:val="0"/>
              <w:spacing w:line="360" w:lineRule="auto"/>
              <w:ind w:left="0" w:leftChars="0" w:firstLine="0" w:firstLineChars="0"/>
              <w:jc w:val="center"/>
              <w:rPr>
                <w:rFonts w:hint="eastAsia" w:ascii="仿宋" w:hAnsi="仿宋" w:eastAsia="仿宋" w:cs="仿宋"/>
                <w:kern w:val="0"/>
                <w:lang w:eastAsia="zh-CN"/>
              </w:rPr>
            </w:pPr>
          </w:p>
        </w:tc>
        <w:tc>
          <w:tcPr>
            <w:tcW w:w="1928" w:type="dxa"/>
            <w:vMerge w:val="continue"/>
            <w:noWrap/>
            <w:vAlign w:val="center"/>
          </w:tcPr>
          <w:p w14:paraId="53AF535A">
            <w:pPr>
              <w:autoSpaceDE w:val="0"/>
              <w:autoSpaceDN w:val="0"/>
              <w:spacing w:line="360" w:lineRule="auto"/>
              <w:ind w:left="0" w:leftChars="0" w:firstLine="0" w:firstLineChars="0"/>
              <w:jc w:val="center"/>
              <w:rPr>
                <w:rFonts w:hint="eastAsia" w:ascii="仿宋" w:hAnsi="仿宋" w:eastAsia="仿宋" w:cs="仿宋"/>
                <w:kern w:val="0"/>
                <w:lang w:eastAsia="zh-CN"/>
              </w:rPr>
            </w:pPr>
          </w:p>
        </w:tc>
        <w:tc>
          <w:tcPr>
            <w:tcW w:w="3090" w:type="dxa"/>
            <w:noWrap/>
            <w:vAlign w:val="center"/>
          </w:tcPr>
          <w:p w14:paraId="0D9EEC37">
            <w:pPr>
              <w:autoSpaceDE w:val="0"/>
              <w:autoSpaceDN w:val="0"/>
              <w:spacing w:line="360" w:lineRule="auto"/>
              <w:ind w:left="0" w:leftChars="0" w:firstLine="0" w:firstLineChars="0"/>
              <w:jc w:val="center"/>
              <w:rPr>
                <w:rFonts w:hint="eastAsia" w:ascii="仿宋" w:hAnsi="仿宋" w:eastAsia="仿宋" w:cs="仿宋"/>
                <w:kern w:val="0"/>
                <w:lang w:eastAsia="zh-CN"/>
              </w:rPr>
            </w:pPr>
            <w:r>
              <w:rPr>
                <w:rFonts w:hint="eastAsia" w:ascii="仿宋" w:hAnsi="仿宋" w:eastAsia="仿宋" w:cs="仿宋"/>
                <w:kern w:val="0"/>
                <w:lang w:eastAsia="zh-CN"/>
              </w:rPr>
              <w:t>校医室管理员</w:t>
            </w:r>
          </w:p>
        </w:tc>
        <w:tc>
          <w:tcPr>
            <w:tcW w:w="1857" w:type="dxa"/>
            <w:noWrap/>
            <w:vAlign w:val="center"/>
          </w:tcPr>
          <w:p w14:paraId="0ED3D795">
            <w:pPr>
              <w:autoSpaceDE w:val="0"/>
              <w:autoSpaceDN w:val="0"/>
              <w:spacing w:line="360" w:lineRule="auto"/>
              <w:ind w:left="0" w:leftChars="0" w:firstLine="0" w:firstLineChars="0"/>
              <w:jc w:val="center"/>
              <w:rPr>
                <w:rFonts w:hint="default" w:ascii="仿宋" w:hAnsi="仿宋" w:eastAsia="仿宋" w:cs="仿宋"/>
                <w:lang w:val="en-US" w:eastAsia="zh-CN"/>
              </w:rPr>
            </w:pPr>
            <w:r>
              <w:rPr>
                <w:rFonts w:hint="eastAsia" w:ascii="仿宋" w:hAnsi="仿宋" w:eastAsia="仿宋" w:cs="仿宋"/>
                <w:lang w:val="en-US" w:eastAsia="zh-CN"/>
              </w:rPr>
              <w:t>1</w:t>
            </w:r>
          </w:p>
        </w:tc>
      </w:tr>
      <w:tr w14:paraId="5077A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1170" w:type="dxa"/>
            <w:vMerge w:val="continue"/>
            <w:noWrap/>
            <w:vAlign w:val="center"/>
          </w:tcPr>
          <w:p w14:paraId="5440FD40">
            <w:pPr>
              <w:autoSpaceDE w:val="0"/>
              <w:autoSpaceDN w:val="0"/>
              <w:spacing w:line="360" w:lineRule="auto"/>
              <w:ind w:left="0" w:leftChars="0" w:firstLine="0" w:firstLineChars="0"/>
              <w:jc w:val="center"/>
              <w:rPr>
                <w:rFonts w:hint="eastAsia" w:ascii="仿宋" w:hAnsi="仿宋" w:eastAsia="仿宋" w:cs="仿宋"/>
                <w:kern w:val="0"/>
                <w:lang w:eastAsia="zh-CN"/>
              </w:rPr>
            </w:pPr>
          </w:p>
        </w:tc>
        <w:tc>
          <w:tcPr>
            <w:tcW w:w="1928" w:type="dxa"/>
            <w:vMerge w:val="continue"/>
            <w:noWrap/>
            <w:vAlign w:val="center"/>
          </w:tcPr>
          <w:p w14:paraId="25940BD4">
            <w:pPr>
              <w:autoSpaceDE w:val="0"/>
              <w:autoSpaceDN w:val="0"/>
              <w:spacing w:line="360" w:lineRule="auto"/>
              <w:ind w:left="0" w:leftChars="0" w:firstLine="0" w:firstLineChars="0"/>
              <w:jc w:val="center"/>
              <w:rPr>
                <w:rFonts w:hint="eastAsia" w:ascii="仿宋" w:hAnsi="仿宋" w:eastAsia="仿宋" w:cs="仿宋"/>
                <w:kern w:val="0"/>
                <w:lang w:eastAsia="zh-CN"/>
              </w:rPr>
            </w:pPr>
          </w:p>
        </w:tc>
        <w:tc>
          <w:tcPr>
            <w:tcW w:w="3090" w:type="dxa"/>
            <w:noWrap/>
            <w:vAlign w:val="center"/>
          </w:tcPr>
          <w:p w14:paraId="726B88FD">
            <w:pPr>
              <w:autoSpaceDE w:val="0"/>
              <w:autoSpaceDN w:val="0"/>
              <w:spacing w:line="360" w:lineRule="auto"/>
              <w:ind w:left="0" w:leftChars="0" w:firstLine="0" w:firstLineChars="0"/>
              <w:jc w:val="center"/>
              <w:rPr>
                <w:rFonts w:hint="eastAsia" w:ascii="仿宋" w:hAnsi="仿宋" w:eastAsia="仿宋" w:cs="仿宋"/>
                <w:kern w:val="0"/>
                <w:lang w:eastAsia="zh-CN"/>
              </w:rPr>
            </w:pPr>
            <w:r>
              <w:rPr>
                <w:rFonts w:hint="eastAsia" w:ascii="仿宋" w:hAnsi="仿宋" w:eastAsia="仿宋" w:cs="仿宋"/>
                <w:kern w:val="0"/>
                <w:lang w:eastAsia="zh-CN"/>
              </w:rPr>
              <w:t>图书室管理员</w:t>
            </w:r>
          </w:p>
        </w:tc>
        <w:tc>
          <w:tcPr>
            <w:tcW w:w="1857" w:type="dxa"/>
            <w:noWrap/>
            <w:vAlign w:val="center"/>
          </w:tcPr>
          <w:p w14:paraId="63C73B99">
            <w:pPr>
              <w:autoSpaceDE w:val="0"/>
              <w:autoSpaceDN w:val="0"/>
              <w:spacing w:line="360" w:lineRule="auto"/>
              <w:ind w:left="0" w:leftChars="0" w:firstLine="0" w:firstLineChars="0"/>
              <w:jc w:val="center"/>
              <w:rPr>
                <w:rFonts w:hint="default" w:ascii="仿宋" w:hAnsi="仿宋" w:eastAsia="仿宋" w:cs="仿宋"/>
                <w:lang w:val="en-US" w:eastAsia="zh-CN"/>
              </w:rPr>
            </w:pPr>
            <w:r>
              <w:rPr>
                <w:rFonts w:hint="eastAsia" w:ascii="仿宋" w:hAnsi="仿宋" w:eastAsia="仿宋" w:cs="仿宋"/>
                <w:lang w:val="en-US" w:eastAsia="zh-CN"/>
              </w:rPr>
              <w:t>1</w:t>
            </w:r>
          </w:p>
        </w:tc>
      </w:tr>
      <w:tr w14:paraId="37D46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jc w:val="center"/>
        </w:trPr>
        <w:tc>
          <w:tcPr>
            <w:tcW w:w="1170" w:type="dxa"/>
            <w:vMerge w:val="continue"/>
            <w:noWrap/>
            <w:vAlign w:val="center"/>
          </w:tcPr>
          <w:p w14:paraId="56DDC69A">
            <w:pPr>
              <w:autoSpaceDE w:val="0"/>
              <w:autoSpaceDN w:val="0"/>
              <w:spacing w:line="360" w:lineRule="auto"/>
              <w:ind w:left="0" w:leftChars="0" w:firstLine="0" w:firstLineChars="0"/>
              <w:jc w:val="center"/>
              <w:rPr>
                <w:rFonts w:hint="eastAsia" w:ascii="仿宋" w:hAnsi="仿宋" w:eastAsia="仿宋" w:cs="仿宋"/>
                <w:kern w:val="0"/>
                <w:lang w:eastAsia="zh-CN"/>
              </w:rPr>
            </w:pPr>
          </w:p>
        </w:tc>
        <w:tc>
          <w:tcPr>
            <w:tcW w:w="1928" w:type="dxa"/>
            <w:vMerge w:val="continue"/>
            <w:noWrap/>
            <w:vAlign w:val="center"/>
          </w:tcPr>
          <w:p w14:paraId="4D02484D">
            <w:pPr>
              <w:autoSpaceDE w:val="0"/>
              <w:autoSpaceDN w:val="0"/>
              <w:spacing w:line="360" w:lineRule="auto"/>
              <w:ind w:left="0" w:leftChars="0" w:firstLine="0" w:firstLineChars="0"/>
              <w:jc w:val="center"/>
              <w:rPr>
                <w:rFonts w:hint="eastAsia" w:ascii="仿宋" w:hAnsi="仿宋" w:eastAsia="仿宋" w:cs="仿宋"/>
                <w:kern w:val="0"/>
                <w:lang w:eastAsia="zh-CN"/>
              </w:rPr>
            </w:pPr>
          </w:p>
        </w:tc>
        <w:tc>
          <w:tcPr>
            <w:tcW w:w="3090" w:type="dxa"/>
            <w:noWrap/>
            <w:vAlign w:val="center"/>
          </w:tcPr>
          <w:p w14:paraId="71C34067">
            <w:pPr>
              <w:autoSpaceDE w:val="0"/>
              <w:autoSpaceDN w:val="0"/>
              <w:spacing w:line="360" w:lineRule="auto"/>
              <w:ind w:left="0" w:leftChars="0" w:firstLine="0" w:firstLineChars="0"/>
              <w:jc w:val="center"/>
              <w:rPr>
                <w:rFonts w:hint="eastAsia" w:ascii="仿宋" w:hAnsi="仿宋" w:eastAsia="仿宋" w:cs="仿宋"/>
                <w:kern w:val="0"/>
                <w:lang w:eastAsia="zh-CN"/>
              </w:rPr>
            </w:pPr>
            <w:r>
              <w:rPr>
                <w:rFonts w:hint="eastAsia" w:ascii="仿宋" w:hAnsi="仿宋" w:eastAsia="仿宋" w:cs="仿宋"/>
                <w:kern w:val="0"/>
                <w:lang w:eastAsia="zh-CN"/>
              </w:rPr>
              <w:t>体育器材室管理员</w:t>
            </w:r>
          </w:p>
        </w:tc>
        <w:tc>
          <w:tcPr>
            <w:tcW w:w="1857" w:type="dxa"/>
            <w:noWrap/>
            <w:vAlign w:val="center"/>
          </w:tcPr>
          <w:p w14:paraId="2AF57F26">
            <w:pPr>
              <w:autoSpaceDE w:val="0"/>
              <w:autoSpaceDN w:val="0"/>
              <w:spacing w:line="360" w:lineRule="auto"/>
              <w:ind w:left="0" w:leftChars="0" w:firstLine="0" w:firstLineChars="0"/>
              <w:jc w:val="center"/>
              <w:rPr>
                <w:rFonts w:hint="default" w:ascii="仿宋" w:hAnsi="仿宋" w:eastAsia="仿宋" w:cs="仿宋"/>
                <w:lang w:val="en-US" w:eastAsia="zh-CN"/>
              </w:rPr>
            </w:pPr>
            <w:r>
              <w:rPr>
                <w:rFonts w:hint="eastAsia" w:ascii="仿宋" w:hAnsi="仿宋" w:eastAsia="仿宋" w:cs="仿宋"/>
                <w:lang w:val="en-US" w:eastAsia="zh-CN"/>
              </w:rPr>
              <w:t>1</w:t>
            </w:r>
          </w:p>
        </w:tc>
      </w:tr>
      <w:tr w14:paraId="06425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jc w:val="center"/>
        </w:trPr>
        <w:tc>
          <w:tcPr>
            <w:tcW w:w="1170" w:type="dxa"/>
            <w:vMerge w:val="continue"/>
            <w:noWrap/>
            <w:vAlign w:val="center"/>
          </w:tcPr>
          <w:p w14:paraId="2E58F803">
            <w:pPr>
              <w:autoSpaceDE w:val="0"/>
              <w:autoSpaceDN w:val="0"/>
              <w:spacing w:line="360" w:lineRule="auto"/>
              <w:ind w:left="0" w:leftChars="0" w:firstLine="0" w:firstLineChars="0"/>
              <w:jc w:val="center"/>
              <w:rPr>
                <w:rFonts w:hint="eastAsia" w:ascii="仿宋" w:hAnsi="仿宋" w:eastAsia="仿宋" w:cs="仿宋"/>
                <w:kern w:val="0"/>
                <w:lang w:eastAsia="zh-CN"/>
              </w:rPr>
            </w:pPr>
          </w:p>
        </w:tc>
        <w:tc>
          <w:tcPr>
            <w:tcW w:w="1928" w:type="dxa"/>
            <w:vMerge w:val="continue"/>
            <w:noWrap/>
            <w:vAlign w:val="center"/>
          </w:tcPr>
          <w:p w14:paraId="0E021921">
            <w:pPr>
              <w:autoSpaceDE w:val="0"/>
              <w:autoSpaceDN w:val="0"/>
              <w:spacing w:line="360" w:lineRule="auto"/>
              <w:ind w:left="0" w:leftChars="0" w:firstLine="0" w:firstLineChars="0"/>
              <w:jc w:val="center"/>
              <w:rPr>
                <w:rFonts w:hint="eastAsia" w:ascii="仿宋" w:hAnsi="仿宋" w:eastAsia="仿宋" w:cs="仿宋"/>
                <w:kern w:val="0"/>
                <w:lang w:eastAsia="zh-CN"/>
              </w:rPr>
            </w:pPr>
          </w:p>
        </w:tc>
        <w:tc>
          <w:tcPr>
            <w:tcW w:w="3090" w:type="dxa"/>
            <w:noWrap/>
            <w:vAlign w:val="center"/>
          </w:tcPr>
          <w:p w14:paraId="5361F41D">
            <w:pPr>
              <w:autoSpaceDE w:val="0"/>
              <w:autoSpaceDN w:val="0"/>
              <w:spacing w:line="360" w:lineRule="auto"/>
              <w:ind w:left="0" w:leftChars="0" w:firstLine="0" w:firstLineChars="0"/>
              <w:jc w:val="center"/>
              <w:rPr>
                <w:rFonts w:hint="eastAsia" w:ascii="仿宋" w:hAnsi="仿宋" w:eastAsia="仿宋" w:cs="仿宋"/>
                <w:kern w:val="0"/>
                <w:lang w:eastAsia="zh-CN"/>
              </w:rPr>
            </w:pPr>
            <w:r>
              <w:rPr>
                <w:rFonts w:hint="eastAsia" w:ascii="仿宋" w:hAnsi="仿宋" w:eastAsia="仿宋" w:cs="仿宋"/>
                <w:kern w:val="0"/>
                <w:lang w:eastAsia="zh-CN"/>
              </w:rPr>
              <w:t>多功能室管理员</w:t>
            </w:r>
          </w:p>
        </w:tc>
        <w:tc>
          <w:tcPr>
            <w:tcW w:w="1857" w:type="dxa"/>
            <w:noWrap/>
            <w:vAlign w:val="center"/>
          </w:tcPr>
          <w:p w14:paraId="54EDDE1C">
            <w:pPr>
              <w:autoSpaceDE w:val="0"/>
              <w:autoSpaceDN w:val="0"/>
              <w:spacing w:line="360" w:lineRule="auto"/>
              <w:ind w:left="0" w:leftChars="0" w:firstLine="0" w:firstLineChars="0"/>
              <w:jc w:val="center"/>
              <w:rPr>
                <w:rFonts w:hint="eastAsia" w:ascii="仿宋" w:hAnsi="仿宋" w:eastAsia="仿宋" w:cs="仿宋"/>
                <w:lang w:eastAsia="zh-CN"/>
              </w:rPr>
            </w:pPr>
            <w:r>
              <w:rPr>
                <w:rFonts w:hint="eastAsia" w:ascii="仿宋" w:hAnsi="仿宋" w:eastAsia="仿宋" w:cs="仿宋"/>
                <w:lang w:val="en-US" w:eastAsia="zh-CN"/>
              </w:rPr>
              <w:t>2</w:t>
            </w:r>
          </w:p>
        </w:tc>
      </w:tr>
      <w:tr w14:paraId="103F6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70" w:type="dxa"/>
            <w:vMerge w:val="continue"/>
            <w:noWrap/>
            <w:vAlign w:val="center"/>
          </w:tcPr>
          <w:p w14:paraId="1130588F">
            <w:pPr>
              <w:autoSpaceDE w:val="0"/>
              <w:autoSpaceDN w:val="0"/>
              <w:spacing w:line="360" w:lineRule="auto"/>
              <w:ind w:left="0" w:leftChars="0" w:firstLine="0" w:firstLineChars="0"/>
              <w:jc w:val="center"/>
              <w:rPr>
                <w:rFonts w:hint="eastAsia" w:ascii="仿宋" w:hAnsi="仿宋" w:eastAsia="仿宋" w:cs="仿宋"/>
                <w:kern w:val="0"/>
                <w:lang w:eastAsia="zh-CN"/>
              </w:rPr>
            </w:pPr>
          </w:p>
        </w:tc>
        <w:tc>
          <w:tcPr>
            <w:tcW w:w="1928" w:type="dxa"/>
            <w:vMerge w:val="continue"/>
            <w:noWrap/>
            <w:vAlign w:val="center"/>
          </w:tcPr>
          <w:p w14:paraId="2F03DCC6">
            <w:pPr>
              <w:autoSpaceDE w:val="0"/>
              <w:autoSpaceDN w:val="0"/>
              <w:spacing w:line="360" w:lineRule="auto"/>
              <w:ind w:left="0" w:leftChars="0" w:firstLine="0" w:firstLineChars="0"/>
              <w:jc w:val="center"/>
              <w:rPr>
                <w:rFonts w:hint="eastAsia" w:ascii="仿宋" w:hAnsi="仿宋" w:eastAsia="仿宋" w:cs="仿宋"/>
                <w:kern w:val="0"/>
                <w:lang w:eastAsia="zh-CN"/>
              </w:rPr>
            </w:pPr>
          </w:p>
        </w:tc>
        <w:tc>
          <w:tcPr>
            <w:tcW w:w="3090" w:type="dxa"/>
            <w:noWrap/>
            <w:vAlign w:val="center"/>
          </w:tcPr>
          <w:p w14:paraId="5285C869">
            <w:pPr>
              <w:autoSpaceDE w:val="0"/>
              <w:autoSpaceDN w:val="0"/>
              <w:spacing w:line="360" w:lineRule="auto"/>
              <w:ind w:left="0" w:leftChars="0" w:firstLine="0" w:firstLineChars="0"/>
              <w:jc w:val="center"/>
              <w:rPr>
                <w:rFonts w:hint="default" w:ascii="仿宋" w:hAnsi="仿宋" w:eastAsia="仿宋" w:cs="仿宋"/>
                <w:kern w:val="0"/>
                <w:lang w:val="en-US" w:eastAsia="zh-CN"/>
              </w:rPr>
            </w:pPr>
            <w:r>
              <w:rPr>
                <w:rFonts w:hint="eastAsia" w:ascii="仿宋" w:hAnsi="仿宋" w:eastAsia="仿宋" w:cs="仿宋"/>
                <w:kern w:val="0"/>
                <w:lang w:val="en-US" w:eastAsia="zh-CN"/>
              </w:rPr>
              <w:t>公寓管理员</w:t>
            </w:r>
          </w:p>
        </w:tc>
        <w:tc>
          <w:tcPr>
            <w:tcW w:w="1857" w:type="dxa"/>
            <w:noWrap/>
            <w:vAlign w:val="center"/>
          </w:tcPr>
          <w:p w14:paraId="2AA09912">
            <w:pPr>
              <w:autoSpaceDE w:val="0"/>
              <w:autoSpaceDN w:val="0"/>
              <w:spacing w:line="360" w:lineRule="auto"/>
              <w:ind w:left="0" w:leftChars="0" w:firstLine="0" w:firstLineChars="0"/>
              <w:jc w:val="center"/>
              <w:rPr>
                <w:rFonts w:hint="default" w:ascii="仿宋" w:hAnsi="仿宋" w:eastAsia="仿宋" w:cs="仿宋"/>
                <w:lang w:val="en-US" w:eastAsia="zh-CN"/>
              </w:rPr>
            </w:pPr>
            <w:r>
              <w:rPr>
                <w:rFonts w:hint="eastAsia" w:ascii="仿宋" w:hAnsi="仿宋" w:eastAsia="仿宋" w:cs="仿宋"/>
                <w:lang w:val="en-US" w:eastAsia="zh-CN"/>
              </w:rPr>
              <w:t>2</w:t>
            </w:r>
          </w:p>
        </w:tc>
      </w:tr>
      <w:tr w14:paraId="5A7D4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1170" w:type="dxa"/>
            <w:vMerge w:val="continue"/>
            <w:noWrap/>
            <w:vAlign w:val="center"/>
          </w:tcPr>
          <w:p w14:paraId="720CE27F">
            <w:pPr>
              <w:autoSpaceDE w:val="0"/>
              <w:autoSpaceDN w:val="0"/>
              <w:spacing w:line="360" w:lineRule="auto"/>
              <w:ind w:left="0" w:leftChars="0" w:firstLine="0" w:firstLineChars="0"/>
              <w:jc w:val="center"/>
              <w:rPr>
                <w:rFonts w:hint="eastAsia" w:ascii="仿宋" w:hAnsi="仿宋" w:eastAsia="仿宋" w:cs="仿宋"/>
                <w:kern w:val="0"/>
                <w:lang w:eastAsia="zh-CN"/>
              </w:rPr>
            </w:pPr>
          </w:p>
        </w:tc>
        <w:tc>
          <w:tcPr>
            <w:tcW w:w="5018" w:type="dxa"/>
            <w:gridSpan w:val="2"/>
            <w:noWrap/>
            <w:vAlign w:val="center"/>
          </w:tcPr>
          <w:p w14:paraId="5C8D1295">
            <w:pPr>
              <w:autoSpaceDE w:val="0"/>
              <w:autoSpaceDN w:val="0"/>
              <w:spacing w:line="360" w:lineRule="auto"/>
              <w:ind w:left="0" w:leftChars="0" w:firstLine="0" w:firstLineChars="0"/>
              <w:jc w:val="center"/>
              <w:rPr>
                <w:rFonts w:hint="eastAsia" w:ascii="仿宋" w:hAnsi="仿宋" w:eastAsia="仿宋" w:cs="仿宋"/>
                <w:b/>
                <w:bCs/>
                <w:lang w:eastAsia="zh-CN"/>
              </w:rPr>
            </w:pPr>
            <w:r>
              <w:rPr>
                <w:rFonts w:hint="eastAsia" w:ascii="仿宋" w:hAnsi="仿宋" w:eastAsia="仿宋" w:cs="仿宋"/>
                <w:b/>
                <w:bCs/>
                <w:lang w:eastAsia="zh-CN"/>
              </w:rPr>
              <w:t>合计</w:t>
            </w:r>
          </w:p>
        </w:tc>
        <w:tc>
          <w:tcPr>
            <w:tcW w:w="1857" w:type="dxa"/>
            <w:noWrap/>
            <w:vAlign w:val="center"/>
          </w:tcPr>
          <w:p w14:paraId="3FC4E066">
            <w:pPr>
              <w:autoSpaceDE w:val="0"/>
              <w:autoSpaceDN w:val="0"/>
              <w:spacing w:line="360" w:lineRule="auto"/>
              <w:ind w:left="0" w:leftChars="0" w:firstLine="0" w:firstLineChars="0"/>
              <w:jc w:val="center"/>
              <w:rPr>
                <w:rFonts w:hint="eastAsia" w:ascii="仿宋" w:hAnsi="仿宋" w:eastAsia="仿宋" w:cs="仿宋"/>
                <w:b/>
                <w:bCs/>
                <w:lang w:val="en-US" w:eastAsia="zh-CN"/>
              </w:rPr>
            </w:pPr>
            <w:r>
              <w:rPr>
                <w:rFonts w:hint="eastAsia" w:ascii="仿宋" w:hAnsi="仿宋" w:eastAsia="仿宋" w:cs="仿宋"/>
                <w:b/>
                <w:bCs/>
                <w:lang w:val="en-US" w:eastAsia="zh-CN"/>
              </w:rPr>
              <w:t>9</w:t>
            </w:r>
          </w:p>
        </w:tc>
      </w:tr>
      <w:tr w14:paraId="5BFFE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jc w:val="center"/>
        </w:trPr>
        <w:tc>
          <w:tcPr>
            <w:tcW w:w="1170" w:type="dxa"/>
            <w:vMerge w:val="restart"/>
            <w:noWrap/>
            <w:vAlign w:val="center"/>
          </w:tcPr>
          <w:p w14:paraId="594A58F6">
            <w:pPr>
              <w:autoSpaceDE w:val="0"/>
              <w:autoSpaceDN w:val="0"/>
              <w:spacing w:line="360" w:lineRule="auto"/>
              <w:ind w:left="0" w:leftChars="0" w:firstLine="0" w:firstLineChars="0"/>
              <w:jc w:val="center"/>
              <w:rPr>
                <w:rFonts w:hint="eastAsia" w:ascii="仿宋" w:hAnsi="仿宋" w:eastAsia="仿宋" w:cs="仿宋"/>
                <w:lang w:eastAsia="zh-CN"/>
              </w:rPr>
            </w:pPr>
            <w:r>
              <w:rPr>
                <w:rFonts w:hint="eastAsia" w:ascii="仿宋" w:hAnsi="仿宋" w:eastAsia="仿宋" w:cs="仿宋"/>
                <w:kern w:val="0"/>
                <w:lang w:val="en-US" w:eastAsia="zh-CN"/>
              </w:rPr>
              <w:t>2</w:t>
            </w:r>
          </w:p>
        </w:tc>
        <w:tc>
          <w:tcPr>
            <w:tcW w:w="1928" w:type="dxa"/>
            <w:vMerge w:val="restart"/>
            <w:noWrap/>
            <w:vAlign w:val="center"/>
          </w:tcPr>
          <w:p w14:paraId="6E9F8E8B">
            <w:pPr>
              <w:autoSpaceDE w:val="0"/>
              <w:autoSpaceDN w:val="0"/>
              <w:spacing w:line="360" w:lineRule="auto"/>
              <w:ind w:left="0" w:leftChars="0" w:firstLine="0" w:firstLineChars="0"/>
              <w:jc w:val="center"/>
              <w:rPr>
                <w:rFonts w:hint="eastAsia" w:ascii="仿宋" w:hAnsi="仿宋" w:eastAsia="仿宋" w:cs="仿宋"/>
                <w:kern w:val="0"/>
                <w:lang w:eastAsia="zh-CN"/>
              </w:rPr>
            </w:pPr>
            <w:r>
              <w:rPr>
                <w:rFonts w:hint="eastAsia" w:ascii="仿宋" w:hAnsi="仿宋" w:eastAsia="仿宋" w:cs="仿宋"/>
                <w:i w:val="0"/>
                <w:iCs w:val="0"/>
                <w:color w:val="000000"/>
                <w:kern w:val="0"/>
                <w:sz w:val="24"/>
                <w:szCs w:val="24"/>
                <w:u w:val="none"/>
                <w:lang w:val="en-US" w:eastAsia="zh-CN" w:bidi="ar"/>
              </w:rPr>
              <w:t>工程管理部</w:t>
            </w:r>
          </w:p>
        </w:tc>
        <w:tc>
          <w:tcPr>
            <w:tcW w:w="3090" w:type="dxa"/>
            <w:noWrap/>
            <w:vAlign w:val="center"/>
          </w:tcPr>
          <w:p w14:paraId="60F47566">
            <w:pPr>
              <w:autoSpaceDE w:val="0"/>
              <w:autoSpaceDN w:val="0"/>
              <w:spacing w:line="360" w:lineRule="auto"/>
              <w:ind w:left="0" w:leftChars="0" w:firstLine="0" w:firstLineChars="0"/>
              <w:jc w:val="center"/>
              <w:rPr>
                <w:rFonts w:hint="eastAsia" w:ascii="仿宋" w:hAnsi="仿宋" w:eastAsia="仿宋" w:cs="仿宋"/>
                <w:lang w:eastAsia="zh-CN"/>
              </w:rPr>
            </w:pPr>
            <w:r>
              <w:rPr>
                <w:rFonts w:hint="eastAsia" w:ascii="仿宋" w:hAnsi="仿宋" w:eastAsia="仿宋" w:cs="仿宋"/>
                <w:lang w:eastAsia="zh-CN"/>
              </w:rPr>
              <w:t>工程主管</w:t>
            </w:r>
          </w:p>
        </w:tc>
        <w:tc>
          <w:tcPr>
            <w:tcW w:w="1857" w:type="dxa"/>
            <w:noWrap/>
            <w:vAlign w:val="center"/>
          </w:tcPr>
          <w:p w14:paraId="2361E6DF">
            <w:pPr>
              <w:autoSpaceDE w:val="0"/>
              <w:autoSpaceDN w:val="0"/>
              <w:spacing w:line="360" w:lineRule="auto"/>
              <w:ind w:left="0" w:leftChars="0" w:firstLine="0" w:firstLineChars="0"/>
              <w:jc w:val="center"/>
              <w:rPr>
                <w:rFonts w:hint="eastAsia" w:ascii="仿宋" w:hAnsi="仿宋" w:eastAsia="仿宋" w:cs="仿宋"/>
                <w:lang w:eastAsia="zh-CN"/>
              </w:rPr>
            </w:pPr>
            <w:r>
              <w:rPr>
                <w:rFonts w:hint="eastAsia" w:ascii="仿宋" w:hAnsi="仿宋" w:eastAsia="仿宋" w:cs="仿宋"/>
                <w:lang w:val="en-US" w:eastAsia="zh-CN"/>
              </w:rPr>
              <w:t>1</w:t>
            </w:r>
          </w:p>
        </w:tc>
      </w:tr>
      <w:tr w14:paraId="7AD43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1170" w:type="dxa"/>
            <w:vMerge w:val="continue"/>
            <w:noWrap/>
            <w:vAlign w:val="center"/>
          </w:tcPr>
          <w:p w14:paraId="39ED884E">
            <w:pPr>
              <w:autoSpaceDE w:val="0"/>
              <w:autoSpaceDN w:val="0"/>
              <w:spacing w:line="360" w:lineRule="auto"/>
              <w:ind w:left="0" w:leftChars="0" w:firstLine="0" w:firstLineChars="0"/>
              <w:jc w:val="center"/>
              <w:rPr>
                <w:rFonts w:hint="eastAsia" w:ascii="仿宋" w:hAnsi="仿宋" w:eastAsia="仿宋" w:cs="仿宋"/>
                <w:kern w:val="0"/>
                <w:lang w:val="en-US" w:eastAsia="zh-CN"/>
              </w:rPr>
            </w:pPr>
          </w:p>
        </w:tc>
        <w:tc>
          <w:tcPr>
            <w:tcW w:w="1928" w:type="dxa"/>
            <w:vMerge w:val="continue"/>
            <w:noWrap/>
            <w:vAlign w:val="center"/>
          </w:tcPr>
          <w:p w14:paraId="1CBB25E7">
            <w:pPr>
              <w:autoSpaceDE w:val="0"/>
              <w:autoSpaceDN w:val="0"/>
              <w:spacing w:line="360" w:lineRule="auto"/>
              <w:ind w:left="0" w:leftChars="0" w:firstLine="0" w:firstLineChars="0"/>
              <w:jc w:val="center"/>
              <w:rPr>
                <w:rFonts w:hint="eastAsia" w:ascii="仿宋" w:hAnsi="仿宋" w:eastAsia="仿宋" w:cs="仿宋"/>
                <w:i w:val="0"/>
                <w:iCs w:val="0"/>
                <w:color w:val="000000"/>
                <w:kern w:val="0"/>
                <w:sz w:val="24"/>
                <w:szCs w:val="24"/>
                <w:u w:val="none"/>
                <w:lang w:val="en-US" w:eastAsia="zh-CN" w:bidi="ar"/>
              </w:rPr>
            </w:pPr>
          </w:p>
        </w:tc>
        <w:tc>
          <w:tcPr>
            <w:tcW w:w="3090" w:type="dxa"/>
            <w:noWrap/>
            <w:vAlign w:val="center"/>
          </w:tcPr>
          <w:p w14:paraId="69C7D2F8">
            <w:pPr>
              <w:autoSpaceDE w:val="0"/>
              <w:autoSpaceDN w:val="0"/>
              <w:spacing w:line="360" w:lineRule="auto"/>
              <w:ind w:left="0" w:leftChars="0" w:firstLine="0" w:firstLineChars="0"/>
              <w:jc w:val="center"/>
              <w:rPr>
                <w:rFonts w:hint="eastAsia" w:ascii="仿宋" w:hAnsi="仿宋" w:eastAsia="仿宋" w:cs="仿宋"/>
                <w:lang w:eastAsia="zh-CN"/>
              </w:rPr>
            </w:pPr>
            <w:r>
              <w:rPr>
                <w:rFonts w:hint="eastAsia" w:ascii="仿宋" w:hAnsi="仿宋" w:eastAsia="仿宋" w:cs="仿宋"/>
                <w:lang w:eastAsia="zh-CN"/>
              </w:rPr>
              <w:t>水电工</w:t>
            </w:r>
          </w:p>
        </w:tc>
        <w:tc>
          <w:tcPr>
            <w:tcW w:w="1857" w:type="dxa"/>
            <w:noWrap/>
            <w:vAlign w:val="center"/>
          </w:tcPr>
          <w:p w14:paraId="1492FF8B">
            <w:pPr>
              <w:autoSpaceDE w:val="0"/>
              <w:autoSpaceDN w:val="0"/>
              <w:spacing w:line="360" w:lineRule="auto"/>
              <w:ind w:left="0" w:leftChars="0" w:firstLine="0" w:firstLineChars="0"/>
              <w:jc w:val="center"/>
              <w:rPr>
                <w:rFonts w:hint="eastAsia" w:ascii="仿宋" w:hAnsi="仿宋" w:eastAsia="仿宋" w:cs="仿宋"/>
                <w:lang w:val="en-US" w:eastAsia="zh-CN"/>
              </w:rPr>
            </w:pPr>
            <w:r>
              <w:rPr>
                <w:rFonts w:hint="eastAsia" w:ascii="仿宋" w:hAnsi="仿宋" w:eastAsia="仿宋" w:cs="仿宋"/>
                <w:lang w:val="en-US" w:eastAsia="zh-CN"/>
              </w:rPr>
              <w:t>1</w:t>
            </w:r>
          </w:p>
        </w:tc>
      </w:tr>
      <w:tr w14:paraId="55E6F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170" w:type="dxa"/>
            <w:vMerge w:val="continue"/>
            <w:noWrap/>
            <w:vAlign w:val="center"/>
          </w:tcPr>
          <w:p w14:paraId="7AB2CC27">
            <w:pPr>
              <w:autoSpaceDE w:val="0"/>
              <w:autoSpaceDN w:val="0"/>
              <w:spacing w:line="360" w:lineRule="auto"/>
              <w:ind w:left="0" w:leftChars="0" w:firstLine="0" w:firstLineChars="0"/>
              <w:jc w:val="center"/>
              <w:rPr>
                <w:rFonts w:hint="eastAsia" w:ascii="仿宋" w:hAnsi="仿宋" w:eastAsia="仿宋" w:cs="仿宋"/>
                <w:kern w:val="0"/>
                <w:lang w:val="en-US" w:eastAsia="zh-CN"/>
              </w:rPr>
            </w:pPr>
          </w:p>
        </w:tc>
        <w:tc>
          <w:tcPr>
            <w:tcW w:w="5018" w:type="dxa"/>
            <w:gridSpan w:val="2"/>
            <w:noWrap/>
            <w:vAlign w:val="center"/>
          </w:tcPr>
          <w:p w14:paraId="1BC75E52">
            <w:pPr>
              <w:autoSpaceDE w:val="0"/>
              <w:autoSpaceDN w:val="0"/>
              <w:spacing w:line="360" w:lineRule="auto"/>
              <w:ind w:left="0" w:leftChars="0" w:firstLine="0" w:firstLineChars="0"/>
              <w:jc w:val="center"/>
              <w:rPr>
                <w:rFonts w:hint="eastAsia" w:ascii="仿宋" w:hAnsi="仿宋" w:eastAsia="仿宋" w:cs="仿宋"/>
                <w:b/>
                <w:bCs/>
                <w:lang w:eastAsia="zh-CN"/>
              </w:rPr>
            </w:pPr>
            <w:r>
              <w:rPr>
                <w:rFonts w:hint="eastAsia" w:ascii="仿宋" w:hAnsi="仿宋" w:eastAsia="仿宋" w:cs="仿宋"/>
                <w:b/>
                <w:bCs/>
                <w:lang w:eastAsia="zh-CN"/>
              </w:rPr>
              <w:t>合计</w:t>
            </w:r>
          </w:p>
        </w:tc>
        <w:tc>
          <w:tcPr>
            <w:tcW w:w="1857" w:type="dxa"/>
            <w:noWrap/>
            <w:vAlign w:val="center"/>
          </w:tcPr>
          <w:p w14:paraId="6E66BF99">
            <w:pPr>
              <w:autoSpaceDE w:val="0"/>
              <w:autoSpaceDN w:val="0"/>
              <w:spacing w:line="360" w:lineRule="auto"/>
              <w:ind w:left="0" w:leftChars="0" w:firstLine="0" w:firstLineChars="0"/>
              <w:jc w:val="center"/>
              <w:rPr>
                <w:rFonts w:hint="eastAsia" w:ascii="仿宋" w:hAnsi="仿宋" w:eastAsia="仿宋" w:cs="仿宋"/>
                <w:b/>
                <w:bCs/>
                <w:lang w:val="en-US" w:eastAsia="zh-CN"/>
              </w:rPr>
            </w:pPr>
            <w:r>
              <w:rPr>
                <w:rFonts w:hint="eastAsia" w:ascii="仿宋" w:hAnsi="仿宋" w:eastAsia="仿宋" w:cs="仿宋"/>
                <w:b/>
                <w:bCs/>
                <w:lang w:val="en-US" w:eastAsia="zh-CN"/>
              </w:rPr>
              <w:t>2</w:t>
            </w:r>
          </w:p>
        </w:tc>
      </w:tr>
      <w:tr w14:paraId="161E1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1170" w:type="dxa"/>
            <w:vMerge w:val="restart"/>
            <w:noWrap/>
            <w:vAlign w:val="center"/>
          </w:tcPr>
          <w:p w14:paraId="282C8C75">
            <w:pPr>
              <w:autoSpaceDE w:val="0"/>
              <w:autoSpaceDN w:val="0"/>
              <w:spacing w:line="360" w:lineRule="auto"/>
              <w:ind w:left="0" w:leftChars="0" w:firstLine="0" w:firstLineChars="0"/>
              <w:jc w:val="center"/>
              <w:rPr>
                <w:rFonts w:hint="eastAsia" w:ascii="仿宋" w:hAnsi="仿宋" w:eastAsia="仿宋" w:cs="仿宋"/>
                <w:kern w:val="0"/>
                <w:lang w:val="en-US" w:eastAsia="zh-CN"/>
              </w:rPr>
            </w:pPr>
            <w:r>
              <w:rPr>
                <w:rFonts w:hint="eastAsia" w:ascii="仿宋" w:hAnsi="仿宋" w:eastAsia="仿宋" w:cs="仿宋"/>
                <w:kern w:val="0"/>
                <w:lang w:val="en-US" w:eastAsia="zh-CN"/>
              </w:rPr>
              <w:t>3</w:t>
            </w:r>
          </w:p>
        </w:tc>
        <w:tc>
          <w:tcPr>
            <w:tcW w:w="1928" w:type="dxa"/>
            <w:vMerge w:val="restart"/>
            <w:noWrap/>
            <w:vAlign w:val="center"/>
          </w:tcPr>
          <w:p w14:paraId="10831A73">
            <w:pPr>
              <w:autoSpaceDE w:val="0"/>
              <w:autoSpaceDN w:val="0"/>
              <w:spacing w:line="360" w:lineRule="auto"/>
              <w:ind w:left="0" w:leftChars="0" w:firstLine="0" w:firstLineChars="0"/>
              <w:jc w:val="center"/>
              <w:rPr>
                <w:rFonts w:hint="eastAsia" w:ascii="仿宋" w:hAnsi="仿宋" w:eastAsia="仿宋" w:cs="仿宋"/>
                <w:kern w:val="0"/>
                <w:lang w:eastAsia="zh-CN"/>
              </w:rPr>
            </w:pPr>
            <w:r>
              <w:rPr>
                <w:rFonts w:hint="eastAsia" w:ascii="仿宋" w:hAnsi="仿宋" w:eastAsia="仿宋" w:cs="仿宋"/>
                <w:i w:val="0"/>
                <w:iCs w:val="0"/>
                <w:color w:val="000000"/>
                <w:kern w:val="0"/>
                <w:sz w:val="24"/>
                <w:szCs w:val="24"/>
                <w:u w:val="none"/>
                <w:lang w:val="en-US" w:eastAsia="zh-CN" w:bidi="ar"/>
              </w:rPr>
              <w:t xml:space="preserve">秩序维护部 </w:t>
            </w:r>
          </w:p>
        </w:tc>
        <w:tc>
          <w:tcPr>
            <w:tcW w:w="3090" w:type="dxa"/>
            <w:noWrap/>
            <w:vAlign w:val="center"/>
          </w:tcPr>
          <w:p w14:paraId="619C662E">
            <w:pPr>
              <w:autoSpaceDE w:val="0"/>
              <w:autoSpaceDN w:val="0"/>
              <w:spacing w:line="360" w:lineRule="auto"/>
              <w:ind w:left="0" w:leftChars="0" w:firstLine="0" w:firstLineChars="0"/>
              <w:jc w:val="center"/>
              <w:rPr>
                <w:rFonts w:hint="eastAsia" w:ascii="仿宋" w:hAnsi="仿宋" w:eastAsia="仿宋" w:cs="仿宋"/>
                <w:lang w:eastAsia="zh-CN"/>
              </w:rPr>
            </w:pPr>
            <w:r>
              <w:rPr>
                <w:rFonts w:hint="eastAsia" w:ascii="仿宋" w:hAnsi="仿宋" w:eastAsia="仿宋" w:cs="仿宋"/>
                <w:lang w:eastAsia="zh-CN"/>
              </w:rPr>
              <w:t>秩序维护主管</w:t>
            </w:r>
          </w:p>
        </w:tc>
        <w:tc>
          <w:tcPr>
            <w:tcW w:w="1857" w:type="dxa"/>
            <w:noWrap/>
            <w:vAlign w:val="center"/>
          </w:tcPr>
          <w:p w14:paraId="0F65AB55">
            <w:pPr>
              <w:autoSpaceDE w:val="0"/>
              <w:autoSpaceDN w:val="0"/>
              <w:spacing w:line="360" w:lineRule="auto"/>
              <w:ind w:left="0" w:leftChars="0" w:firstLine="0" w:firstLineChars="0"/>
              <w:jc w:val="center"/>
              <w:rPr>
                <w:rFonts w:hint="eastAsia" w:ascii="仿宋" w:hAnsi="仿宋" w:eastAsia="仿宋" w:cs="仿宋"/>
                <w:lang w:val="en-US" w:eastAsia="zh-CN"/>
              </w:rPr>
            </w:pPr>
            <w:r>
              <w:rPr>
                <w:rFonts w:hint="eastAsia" w:ascii="仿宋" w:hAnsi="仿宋" w:eastAsia="仿宋" w:cs="仿宋"/>
                <w:lang w:val="en-US" w:eastAsia="zh-CN"/>
              </w:rPr>
              <w:t>1</w:t>
            </w:r>
          </w:p>
        </w:tc>
      </w:tr>
      <w:tr w14:paraId="2D3E2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1170" w:type="dxa"/>
            <w:vMerge w:val="continue"/>
            <w:noWrap/>
            <w:vAlign w:val="center"/>
          </w:tcPr>
          <w:p w14:paraId="6AACC7EA">
            <w:pPr>
              <w:autoSpaceDE w:val="0"/>
              <w:autoSpaceDN w:val="0"/>
              <w:spacing w:line="360" w:lineRule="auto"/>
              <w:ind w:left="0" w:leftChars="0" w:firstLine="0" w:firstLineChars="0"/>
              <w:jc w:val="center"/>
              <w:rPr>
                <w:rFonts w:hint="eastAsia" w:ascii="仿宋" w:hAnsi="仿宋" w:eastAsia="仿宋" w:cs="仿宋"/>
                <w:kern w:val="0"/>
                <w:lang w:val="en-US" w:eastAsia="zh-CN"/>
              </w:rPr>
            </w:pPr>
          </w:p>
        </w:tc>
        <w:tc>
          <w:tcPr>
            <w:tcW w:w="1928" w:type="dxa"/>
            <w:vMerge w:val="continue"/>
            <w:noWrap/>
            <w:vAlign w:val="center"/>
          </w:tcPr>
          <w:p w14:paraId="7CEF40B0">
            <w:pPr>
              <w:autoSpaceDE w:val="0"/>
              <w:autoSpaceDN w:val="0"/>
              <w:spacing w:line="360" w:lineRule="auto"/>
              <w:ind w:left="0" w:leftChars="0" w:firstLine="0" w:firstLineChars="0"/>
              <w:jc w:val="center"/>
              <w:rPr>
                <w:rFonts w:hint="eastAsia" w:ascii="仿宋" w:hAnsi="仿宋" w:eastAsia="仿宋" w:cs="仿宋"/>
                <w:i w:val="0"/>
                <w:iCs w:val="0"/>
                <w:color w:val="000000"/>
                <w:kern w:val="0"/>
                <w:sz w:val="24"/>
                <w:szCs w:val="24"/>
                <w:u w:val="none"/>
                <w:lang w:val="en-US" w:eastAsia="zh-CN" w:bidi="ar"/>
              </w:rPr>
            </w:pPr>
          </w:p>
        </w:tc>
        <w:tc>
          <w:tcPr>
            <w:tcW w:w="3090" w:type="dxa"/>
            <w:noWrap/>
            <w:vAlign w:val="center"/>
          </w:tcPr>
          <w:p w14:paraId="70D98CD9">
            <w:pPr>
              <w:autoSpaceDE w:val="0"/>
              <w:autoSpaceDN w:val="0"/>
              <w:spacing w:line="360" w:lineRule="auto"/>
              <w:ind w:left="0" w:leftChars="0" w:firstLine="0" w:firstLineChars="0"/>
              <w:jc w:val="center"/>
              <w:rPr>
                <w:rFonts w:hint="eastAsia" w:ascii="仿宋" w:hAnsi="仿宋" w:eastAsia="仿宋" w:cs="仿宋"/>
                <w:lang w:eastAsia="zh-CN"/>
              </w:rPr>
            </w:pPr>
            <w:r>
              <w:rPr>
                <w:rFonts w:hint="eastAsia" w:ascii="仿宋" w:hAnsi="仿宋" w:eastAsia="仿宋" w:cs="仿宋"/>
                <w:lang w:eastAsia="zh-CN"/>
              </w:rPr>
              <w:t>消防设施操作员</w:t>
            </w:r>
          </w:p>
        </w:tc>
        <w:tc>
          <w:tcPr>
            <w:tcW w:w="1857" w:type="dxa"/>
            <w:noWrap/>
            <w:vAlign w:val="center"/>
          </w:tcPr>
          <w:p w14:paraId="0A194653">
            <w:pPr>
              <w:autoSpaceDE w:val="0"/>
              <w:autoSpaceDN w:val="0"/>
              <w:spacing w:line="360" w:lineRule="auto"/>
              <w:ind w:left="0" w:leftChars="0" w:firstLine="0" w:firstLineChars="0"/>
              <w:jc w:val="center"/>
              <w:rPr>
                <w:rFonts w:hint="default" w:ascii="仿宋" w:hAnsi="仿宋" w:eastAsia="仿宋" w:cs="仿宋"/>
                <w:lang w:val="en-US" w:eastAsia="zh-CN"/>
              </w:rPr>
            </w:pPr>
            <w:r>
              <w:rPr>
                <w:rFonts w:hint="eastAsia" w:ascii="仿宋" w:hAnsi="仿宋" w:eastAsia="仿宋" w:cs="仿宋"/>
                <w:lang w:val="en-US" w:eastAsia="zh-CN"/>
              </w:rPr>
              <w:t>2</w:t>
            </w:r>
          </w:p>
        </w:tc>
      </w:tr>
      <w:tr w14:paraId="55AE6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 w:hRule="atLeast"/>
          <w:jc w:val="center"/>
        </w:trPr>
        <w:tc>
          <w:tcPr>
            <w:tcW w:w="1170" w:type="dxa"/>
            <w:vMerge w:val="continue"/>
            <w:noWrap/>
            <w:vAlign w:val="center"/>
          </w:tcPr>
          <w:p w14:paraId="5F021704">
            <w:pPr>
              <w:autoSpaceDE w:val="0"/>
              <w:autoSpaceDN w:val="0"/>
              <w:spacing w:line="360" w:lineRule="auto"/>
              <w:ind w:left="0" w:leftChars="0" w:firstLine="0" w:firstLineChars="0"/>
              <w:jc w:val="center"/>
              <w:rPr>
                <w:rFonts w:hint="eastAsia" w:ascii="仿宋" w:hAnsi="仿宋" w:eastAsia="仿宋" w:cs="仿宋"/>
                <w:kern w:val="0"/>
                <w:lang w:eastAsia="zh-CN"/>
              </w:rPr>
            </w:pPr>
          </w:p>
        </w:tc>
        <w:tc>
          <w:tcPr>
            <w:tcW w:w="1928" w:type="dxa"/>
            <w:vMerge w:val="continue"/>
            <w:noWrap/>
            <w:vAlign w:val="center"/>
          </w:tcPr>
          <w:p w14:paraId="00592EAC">
            <w:pPr>
              <w:autoSpaceDE w:val="0"/>
              <w:autoSpaceDN w:val="0"/>
              <w:spacing w:line="360" w:lineRule="auto"/>
              <w:ind w:left="0" w:leftChars="0" w:firstLine="0" w:firstLineChars="0"/>
              <w:jc w:val="center"/>
              <w:rPr>
                <w:rFonts w:hint="eastAsia" w:ascii="仿宋" w:hAnsi="仿宋" w:eastAsia="仿宋" w:cs="仿宋"/>
                <w:kern w:val="0"/>
                <w:lang w:eastAsia="zh-CN"/>
              </w:rPr>
            </w:pPr>
          </w:p>
        </w:tc>
        <w:tc>
          <w:tcPr>
            <w:tcW w:w="3090" w:type="dxa"/>
            <w:noWrap/>
            <w:vAlign w:val="center"/>
          </w:tcPr>
          <w:p w14:paraId="7D86A9AB">
            <w:pPr>
              <w:autoSpaceDE w:val="0"/>
              <w:autoSpaceDN w:val="0"/>
              <w:spacing w:line="360" w:lineRule="auto"/>
              <w:ind w:left="0" w:leftChars="0" w:firstLine="0" w:firstLineChars="0"/>
              <w:jc w:val="center"/>
              <w:rPr>
                <w:rFonts w:hint="eastAsia" w:ascii="仿宋" w:hAnsi="仿宋" w:eastAsia="仿宋" w:cs="仿宋"/>
                <w:lang w:eastAsia="zh-CN"/>
              </w:rPr>
            </w:pPr>
            <w:r>
              <w:rPr>
                <w:rFonts w:hint="eastAsia" w:ascii="仿宋" w:hAnsi="仿宋" w:eastAsia="仿宋" w:cs="仿宋"/>
                <w:lang w:eastAsia="zh-CN"/>
              </w:rPr>
              <w:t>秩序维护员</w:t>
            </w:r>
          </w:p>
        </w:tc>
        <w:tc>
          <w:tcPr>
            <w:tcW w:w="1857" w:type="dxa"/>
            <w:noWrap/>
            <w:vAlign w:val="center"/>
          </w:tcPr>
          <w:p w14:paraId="28674174">
            <w:pPr>
              <w:autoSpaceDE w:val="0"/>
              <w:autoSpaceDN w:val="0"/>
              <w:spacing w:line="360" w:lineRule="auto"/>
              <w:ind w:left="0" w:leftChars="0" w:firstLine="0" w:firstLineChars="0"/>
              <w:jc w:val="center"/>
              <w:rPr>
                <w:rFonts w:hint="default" w:ascii="仿宋" w:hAnsi="仿宋" w:eastAsia="仿宋" w:cs="仿宋"/>
                <w:lang w:val="en-US" w:eastAsia="zh-CN"/>
              </w:rPr>
            </w:pPr>
            <w:r>
              <w:rPr>
                <w:rFonts w:hint="eastAsia" w:ascii="仿宋" w:hAnsi="仿宋" w:eastAsia="仿宋" w:cs="仿宋"/>
                <w:lang w:val="en-US" w:eastAsia="zh-CN"/>
              </w:rPr>
              <w:t>10</w:t>
            </w:r>
          </w:p>
        </w:tc>
      </w:tr>
      <w:tr w14:paraId="25289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1170" w:type="dxa"/>
            <w:vMerge w:val="continue"/>
            <w:noWrap/>
            <w:vAlign w:val="center"/>
          </w:tcPr>
          <w:p w14:paraId="620BB90D">
            <w:pPr>
              <w:autoSpaceDE w:val="0"/>
              <w:autoSpaceDN w:val="0"/>
              <w:spacing w:line="360" w:lineRule="auto"/>
              <w:ind w:left="0" w:leftChars="0" w:firstLine="0" w:firstLineChars="0"/>
              <w:jc w:val="center"/>
              <w:rPr>
                <w:rFonts w:hint="eastAsia" w:ascii="仿宋" w:hAnsi="仿宋" w:eastAsia="仿宋" w:cs="仿宋"/>
                <w:lang w:eastAsia="zh-CN"/>
              </w:rPr>
            </w:pPr>
          </w:p>
        </w:tc>
        <w:tc>
          <w:tcPr>
            <w:tcW w:w="5018" w:type="dxa"/>
            <w:gridSpan w:val="2"/>
            <w:noWrap/>
            <w:vAlign w:val="center"/>
          </w:tcPr>
          <w:p w14:paraId="205973CE">
            <w:pPr>
              <w:autoSpaceDE w:val="0"/>
              <w:autoSpaceDN w:val="0"/>
              <w:spacing w:line="360" w:lineRule="auto"/>
              <w:ind w:left="0" w:leftChars="0" w:firstLine="0" w:firstLineChars="0"/>
              <w:jc w:val="center"/>
              <w:rPr>
                <w:rFonts w:hint="eastAsia" w:ascii="仿宋" w:hAnsi="仿宋" w:eastAsia="仿宋" w:cs="仿宋"/>
                <w:b/>
                <w:bCs/>
                <w:lang w:eastAsia="zh-CN"/>
              </w:rPr>
            </w:pPr>
            <w:r>
              <w:rPr>
                <w:rFonts w:hint="eastAsia" w:ascii="仿宋" w:hAnsi="仿宋" w:eastAsia="仿宋" w:cs="仿宋"/>
                <w:b/>
                <w:bCs/>
                <w:lang w:eastAsia="zh-CN"/>
              </w:rPr>
              <w:t>合计</w:t>
            </w:r>
          </w:p>
        </w:tc>
        <w:tc>
          <w:tcPr>
            <w:tcW w:w="1857" w:type="dxa"/>
            <w:noWrap/>
            <w:vAlign w:val="center"/>
          </w:tcPr>
          <w:p w14:paraId="51E96114">
            <w:pPr>
              <w:autoSpaceDE w:val="0"/>
              <w:autoSpaceDN w:val="0"/>
              <w:spacing w:line="360" w:lineRule="auto"/>
              <w:ind w:left="0" w:leftChars="0" w:firstLine="0" w:firstLineChars="0"/>
              <w:jc w:val="center"/>
              <w:rPr>
                <w:rFonts w:hint="eastAsia" w:ascii="仿宋" w:hAnsi="仿宋" w:eastAsia="仿宋" w:cs="仿宋"/>
                <w:b/>
                <w:bCs/>
                <w:lang w:eastAsia="zh-CN"/>
              </w:rPr>
            </w:pPr>
            <w:r>
              <w:rPr>
                <w:rFonts w:hint="eastAsia" w:ascii="仿宋" w:hAnsi="仿宋" w:eastAsia="仿宋" w:cs="仿宋"/>
                <w:b/>
                <w:bCs/>
                <w:lang w:eastAsia="zh-CN"/>
              </w:rPr>
              <w:t>1</w:t>
            </w:r>
            <w:r>
              <w:rPr>
                <w:rFonts w:hint="eastAsia" w:ascii="仿宋" w:hAnsi="仿宋" w:eastAsia="仿宋" w:cs="仿宋"/>
                <w:b/>
                <w:bCs/>
                <w:lang w:val="en-US" w:eastAsia="zh-CN"/>
              </w:rPr>
              <w:t>3</w:t>
            </w:r>
          </w:p>
        </w:tc>
      </w:tr>
      <w:tr w14:paraId="48130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170" w:type="dxa"/>
            <w:vMerge w:val="restart"/>
            <w:noWrap/>
            <w:vAlign w:val="center"/>
          </w:tcPr>
          <w:p w14:paraId="25577CF4">
            <w:pPr>
              <w:autoSpaceDE w:val="0"/>
              <w:autoSpaceDN w:val="0"/>
              <w:spacing w:line="360" w:lineRule="auto"/>
              <w:ind w:left="0" w:leftChars="0" w:firstLine="0" w:firstLineChars="0"/>
              <w:jc w:val="center"/>
              <w:rPr>
                <w:rFonts w:hint="eastAsia" w:ascii="仿宋" w:hAnsi="仿宋" w:eastAsia="仿宋" w:cs="仿宋"/>
                <w:kern w:val="0"/>
                <w:lang w:eastAsia="zh-CN"/>
              </w:rPr>
            </w:pPr>
            <w:r>
              <w:rPr>
                <w:rFonts w:hint="eastAsia" w:ascii="仿宋" w:hAnsi="仿宋" w:eastAsia="仿宋" w:cs="仿宋"/>
                <w:lang w:val="en-US" w:eastAsia="zh-CN"/>
              </w:rPr>
              <w:t>4</w:t>
            </w:r>
          </w:p>
        </w:tc>
        <w:tc>
          <w:tcPr>
            <w:tcW w:w="1928" w:type="dxa"/>
            <w:vMerge w:val="restart"/>
            <w:noWrap/>
            <w:vAlign w:val="center"/>
          </w:tcPr>
          <w:p w14:paraId="12EC31FB">
            <w:pPr>
              <w:autoSpaceDE w:val="0"/>
              <w:autoSpaceDN w:val="0"/>
              <w:spacing w:line="360" w:lineRule="auto"/>
              <w:ind w:left="0" w:leftChars="0" w:firstLine="0" w:firstLineChars="0"/>
              <w:jc w:val="center"/>
              <w:rPr>
                <w:rFonts w:hint="eastAsia" w:ascii="仿宋" w:hAnsi="仿宋" w:eastAsia="仿宋" w:cs="仿宋"/>
                <w:lang w:eastAsia="zh-CN"/>
              </w:rPr>
            </w:pPr>
            <w:r>
              <w:rPr>
                <w:rFonts w:hint="eastAsia" w:ascii="仿宋" w:hAnsi="仿宋" w:eastAsia="仿宋" w:cs="仿宋"/>
                <w:i w:val="0"/>
                <w:iCs w:val="0"/>
                <w:color w:val="000000"/>
                <w:kern w:val="0"/>
                <w:sz w:val="24"/>
                <w:szCs w:val="24"/>
                <w:u w:val="none"/>
                <w:lang w:val="en-US" w:eastAsia="zh-CN" w:bidi="ar"/>
              </w:rPr>
              <w:t>环境管理部</w:t>
            </w:r>
          </w:p>
        </w:tc>
        <w:tc>
          <w:tcPr>
            <w:tcW w:w="3090" w:type="dxa"/>
            <w:noWrap/>
            <w:vAlign w:val="center"/>
          </w:tcPr>
          <w:p w14:paraId="05B833BF">
            <w:pPr>
              <w:autoSpaceDE w:val="0"/>
              <w:autoSpaceDN w:val="0"/>
              <w:spacing w:line="360" w:lineRule="auto"/>
              <w:ind w:left="0" w:leftChars="0" w:firstLine="0" w:firstLineChars="0"/>
              <w:jc w:val="center"/>
              <w:rPr>
                <w:rFonts w:hint="eastAsia" w:ascii="仿宋" w:hAnsi="仿宋" w:eastAsia="仿宋" w:cs="仿宋"/>
                <w:lang w:eastAsia="zh-CN"/>
              </w:rPr>
            </w:pPr>
            <w:r>
              <w:rPr>
                <w:rFonts w:hint="eastAsia" w:ascii="仿宋" w:hAnsi="仿宋" w:eastAsia="仿宋" w:cs="仿宋"/>
                <w:kern w:val="0"/>
                <w:lang w:eastAsia="zh-CN"/>
              </w:rPr>
              <w:t>环境主管</w:t>
            </w:r>
          </w:p>
        </w:tc>
        <w:tc>
          <w:tcPr>
            <w:tcW w:w="1857" w:type="dxa"/>
            <w:noWrap/>
            <w:vAlign w:val="center"/>
          </w:tcPr>
          <w:p w14:paraId="7F4CA3D2">
            <w:pPr>
              <w:autoSpaceDE w:val="0"/>
              <w:autoSpaceDN w:val="0"/>
              <w:spacing w:line="360" w:lineRule="auto"/>
              <w:ind w:left="0" w:leftChars="0" w:firstLine="0" w:firstLineChars="0"/>
              <w:jc w:val="center"/>
              <w:rPr>
                <w:rFonts w:hint="eastAsia" w:ascii="仿宋" w:hAnsi="仿宋" w:eastAsia="仿宋" w:cs="仿宋"/>
                <w:lang w:val="en-US" w:eastAsia="zh-CN"/>
              </w:rPr>
            </w:pPr>
            <w:r>
              <w:rPr>
                <w:rFonts w:hint="eastAsia" w:ascii="仿宋" w:hAnsi="仿宋" w:eastAsia="仿宋" w:cs="仿宋"/>
                <w:lang w:val="en-US" w:eastAsia="zh-CN"/>
              </w:rPr>
              <w:t>1</w:t>
            </w:r>
          </w:p>
        </w:tc>
      </w:tr>
      <w:tr w14:paraId="41F14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1170" w:type="dxa"/>
            <w:vMerge w:val="continue"/>
            <w:noWrap/>
            <w:vAlign w:val="center"/>
          </w:tcPr>
          <w:p w14:paraId="22B1BD60">
            <w:pPr>
              <w:autoSpaceDE w:val="0"/>
              <w:autoSpaceDN w:val="0"/>
              <w:spacing w:line="360" w:lineRule="auto"/>
              <w:ind w:left="0" w:leftChars="0" w:firstLine="0" w:firstLineChars="0"/>
              <w:jc w:val="center"/>
              <w:rPr>
                <w:rFonts w:hint="eastAsia" w:ascii="仿宋" w:hAnsi="仿宋" w:eastAsia="仿宋" w:cs="仿宋"/>
                <w:lang w:eastAsia="zh-CN"/>
              </w:rPr>
            </w:pPr>
          </w:p>
        </w:tc>
        <w:tc>
          <w:tcPr>
            <w:tcW w:w="1928" w:type="dxa"/>
            <w:vMerge w:val="continue"/>
            <w:noWrap/>
            <w:vAlign w:val="center"/>
          </w:tcPr>
          <w:p w14:paraId="54BA67C9">
            <w:pPr>
              <w:autoSpaceDE w:val="0"/>
              <w:autoSpaceDN w:val="0"/>
              <w:spacing w:line="360" w:lineRule="auto"/>
              <w:ind w:left="0" w:leftChars="0" w:firstLine="0" w:firstLineChars="0"/>
              <w:jc w:val="center"/>
              <w:rPr>
                <w:rFonts w:hint="eastAsia" w:ascii="仿宋" w:hAnsi="仿宋" w:eastAsia="仿宋" w:cs="仿宋"/>
                <w:lang w:eastAsia="zh-CN"/>
              </w:rPr>
            </w:pPr>
          </w:p>
        </w:tc>
        <w:tc>
          <w:tcPr>
            <w:tcW w:w="3090" w:type="dxa"/>
            <w:noWrap/>
            <w:vAlign w:val="center"/>
          </w:tcPr>
          <w:p w14:paraId="59FDD0D0">
            <w:pPr>
              <w:autoSpaceDE w:val="0"/>
              <w:autoSpaceDN w:val="0"/>
              <w:spacing w:line="360" w:lineRule="auto"/>
              <w:ind w:left="0" w:leftChars="0" w:firstLine="0" w:firstLineChars="0"/>
              <w:jc w:val="center"/>
              <w:rPr>
                <w:rFonts w:hint="eastAsia" w:ascii="仿宋" w:hAnsi="仿宋" w:eastAsia="仿宋" w:cs="仿宋"/>
                <w:kern w:val="0"/>
                <w:lang w:eastAsia="zh-CN"/>
              </w:rPr>
            </w:pPr>
            <w:r>
              <w:rPr>
                <w:rFonts w:hint="eastAsia" w:ascii="仿宋" w:hAnsi="仿宋" w:eastAsia="仿宋" w:cs="仿宋"/>
                <w:kern w:val="0"/>
                <w:lang w:eastAsia="zh-CN"/>
              </w:rPr>
              <w:t>保洁员</w:t>
            </w:r>
          </w:p>
        </w:tc>
        <w:tc>
          <w:tcPr>
            <w:tcW w:w="1857" w:type="dxa"/>
            <w:noWrap/>
            <w:vAlign w:val="center"/>
          </w:tcPr>
          <w:p w14:paraId="4F47E2B4">
            <w:pPr>
              <w:autoSpaceDE w:val="0"/>
              <w:autoSpaceDN w:val="0"/>
              <w:spacing w:line="360" w:lineRule="auto"/>
              <w:ind w:left="0" w:leftChars="0" w:firstLine="0" w:firstLineChars="0"/>
              <w:jc w:val="center"/>
              <w:rPr>
                <w:rFonts w:hint="default" w:ascii="仿宋" w:hAnsi="仿宋" w:eastAsia="仿宋" w:cs="仿宋"/>
                <w:lang w:val="en-US" w:eastAsia="zh-CN"/>
              </w:rPr>
            </w:pPr>
            <w:r>
              <w:rPr>
                <w:rFonts w:hint="eastAsia" w:ascii="仿宋" w:hAnsi="仿宋" w:eastAsia="仿宋" w:cs="仿宋"/>
                <w:lang w:val="en-US" w:eastAsia="zh-CN"/>
              </w:rPr>
              <w:t>12</w:t>
            </w:r>
          </w:p>
        </w:tc>
      </w:tr>
      <w:tr w14:paraId="2A4A3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170" w:type="dxa"/>
            <w:vMerge w:val="continue"/>
            <w:noWrap/>
            <w:vAlign w:val="center"/>
          </w:tcPr>
          <w:p w14:paraId="3714D171">
            <w:pPr>
              <w:autoSpaceDE w:val="0"/>
              <w:autoSpaceDN w:val="0"/>
              <w:spacing w:line="360" w:lineRule="auto"/>
              <w:ind w:left="0" w:leftChars="0" w:firstLine="0" w:firstLineChars="0"/>
              <w:jc w:val="center"/>
              <w:rPr>
                <w:rFonts w:hint="eastAsia" w:ascii="仿宋" w:hAnsi="仿宋" w:eastAsia="仿宋" w:cs="仿宋"/>
                <w:lang w:eastAsia="zh-CN"/>
              </w:rPr>
            </w:pPr>
          </w:p>
        </w:tc>
        <w:tc>
          <w:tcPr>
            <w:tcW w:w="1928" w:type="dxa"/>
            <w:vMerge w:val="continue"/>
            <w:noWrap/>
            <w:vAlign w:val="center"/>
          </w:tcPr>
          <w:p w14:paraId="37FBD354">
            <w:pPr>
              <w:autoSpaceDE w:val="0"/>
              <w:autoSpaceDN w:val="0"/>
              <w:spacing w:line="360" w:lineRule="auto"/>
              <w:ind w:left="0" w:leftChars="0" w:firstLine="0" w:firstLineChars="0"/>
              <w:jc w:val="center"/>
              <w:rPr>
                <w:rFonts w:hint="eastAsia" w:ascii="仿宋" w:hAnsi="仿宋" w:eastAsia="仿宋" w:cs="仿宋"/>
                <w:lang w:eastAsia="zh-CN"/>
              </w:rPr>
            </w:pPr>
          </w:p>
        </w:tc>
        <w:tc>
          <w:tcPr>
            <w:tcW w:w="3090" w:type="dxa"/>
            <w:noWrap/>
            <w:vAlign w:val="center"/>
          </w:tcPr>
          <w:p w14:paraId="47EAB66F">
            <w:pPr>
              <w:autoSpaceDE w:val="0"/>
              <w:autoSpaceDN w:val="0"/>
              <w:spacing w:line="360" w:lineRule="auto"/>
              <w:ind w:left="0" w:leftChars="0" w:firstLine="0" w:firstLineChars="0"/>
              <w:jc w:val="center"/>
              <w:rPr>
                <w:rFonts w:hint="eastAsia" w:ascii="仿宋" w:hAnsi="仿宋" w:eastAsia="仿宋" w:cs="仿宋"/>
                <w:kern w:val="0"/>
                <w:lang w:eastAsia="zh-CN"/>
              </w:rPr>
            </w:pPr>
            <w:r>
              <w:rPr>
                <w:rFonts w:hint="eastAsia" w:ascii="仿宋" w:hAnsi="仿宋" w:eastAsia="仿宋" w:cs="仿宋"/>
                <w:kern w:val="0"/>
                <w:lang w:eastAsia="zh-CN"/>
              </w:rPr>
              <w:t>绿化工</w:t>
            </w:r>
          </w:p>
        </w:tc>
        <w:tc>
          <w:tcPr>
            <w:tcW w:w="1857" w:type="dxa"/>
            <w:noWrap/>
            <w:vAlign w:val="center"/>
          </w:tcPr>
          <w:p w14:paraId="3B4722A3">
            <w:pPr>
              <w:autoSpaceDE w:val="0"/>
              <w:autoSpaceDN w:val="0"/>
              <w:spacing w:line="360" w:lineRule="auto"/>
              <w:ind w:left="0" w:leftChars="0" w:firstLine="0" w:firstLineChars="0"/>
              <w:jc w:val="center"/>
              <w:rPr>
                <w:rFonts w:hint="eastAsia" w:ascii="仿宋" w:hAnsi="仿宋" w:eastAsia="仿宋" w:cs="仿宋"/>
                <w:lang w:val="en-US" w:eastAsia="zh-CN"/>
              </w:rPr>
            </w:pPr>
            <w:r>
              <w:rPr>
                <w:rFonts w:hint="eastAsia" w:ascii="仿宋" w:hAnsi="仿宋" w:eastAsia="仿宋" w:cs="仿宋"/>
                <w:lang w:val="en-US" w:eastAsia="zh-CN"/>
              </w:rPr>
              <w:t>1</w:t>
            </w:r>
          </w:p>
        </w:tc>
      </w:tr>
      <w:tr w14:paraId="65659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170" w:type="dxa"/>
            <w:vMerge w:val="continue"/>
            <w:noWrap/>
            <w:vAlign w:val="center"/>
          </w:tcPr>
          <w:p w14:paraId="0BAB0CF6">
            <w:pPr>
              <w:autoSpaceDE w:val="0"/>
              <w:autoSpaceDN w:val="0"/>
              <w:spacing w:line="360" w:lineRule="auto"/>
              <w:ind w:left="0" w:leftChars="0" w:firstLine="0" w:firstLineChars="0"/>
              <w:jc w:val="center"/>
              <w:rPr>
                <w:rFonts w:hint="eastAsia" w:ascii="仿宋" w:hAnsi="仿宋" w:eastAsia="仿宋" w:cs="仿宋"/>
                <w:kern w:val="0"/>
                <w:lang w:eastAsia="zh-CN"/>
              </w:rPr>
            </w:pPr>
          </w:p>
        </w:tc>
        <w:tc>
          <w:tcPr>
            <w:tcW w:w="5018" w:type="dxa"/>
            <w:gridSpan w:val="2"/>
            <w:noWrap/>
            <w:vAlign w:val="center"/>
          </w:tcPr>
          <w:p w14:paraId="45EED8C1">
            <w:pPr>
              <w:autoSpaceDE w:val="0"/>
              <w:autoSpaceDN w:val="0"/>
              <w:spacing w:line="360" w:lineRule="auto"/>
              <w:ind w:left="0" w:leftChars="0" w:firstLine="0" w:firstLineChars="0"/>
              <w:jc w:val="center"/>
              <w:rPr>
                <w:rFonts w:hint="eastAsia" w:ascii="仿宋" w:hAnsi="仿宋" w:eastAsia="仿宋" w:cs="仿宋"/>
                <w:b/>
                <w:bCs/>
                <w:kern w:val="0"/>
                <w:lang w:eastAsia="zh-CN"/>
              </w:rPr>
            </w:pPr>
            <w:r>
              <w:rPr>
                <w:rFonts w:hint="eastAsia" w:ascii="仿宋" w:hAnsi="仿宋" w:eastAsia="仿宋" w:cs="仿宋"/>
                <w:b/>
                <w:bCs/>
                <w:lang w:eastAsia="zh-CN"/>
              </w:rPr>
              <w:t>合计</w:t>
            </w:r>
          </w:p>
        </w:tc>
        <w:tc>
          <w:tcPr>
            <w:tcW w:w="1857" w:type="dxa"/>
            <w:noWrap/>
            <w:vAlign w:val="center"/>
          </w:tcPr>
          <w:p w14:paraId="5D3832D4">
            <w:pPr>
              <w:autoSpaceDE w:val="0"/>
              <w:autoSpaceDN w:val="0"/>
              <w:spacing w:line="360" w:lineRule="auto"/>
              <w:ind w:left="0" w:leftChars="0" w:firstLine="0" w:firstLineChars="0"/>
              <w:jc w:val="center"/>
              <w:rPr>
                <w:rFonts w:hint="eastAsia" w:ascii="仿宋" w:hAnsi="仿宋" w:eastAsia="仿宋" w:cs="仿宋"/>
                <w:b/>
                <w:bCs/>
                <w:lang w:eastAsia="zh-CN"/>
              </w:rPr>
            </w:pPr>
            <w:r>
              <w:rPr>
                <w:rFonts w:hint="eastAsia" w:ascii="仿宋" w:hAnsi="仿宋" w:eastAsia="仿宋" w:cs="仿宋"/>
                <w:b/>
                <w:bCs/>
                <w:lang w:val="en-US" w:eastAsia="zh-CN"/>
              </w:rPr>
              <w:t>14</w:t>
            </w:r>
          </w:p>
        </w:tc>
      </w:tr>
      <w:tr w14:paraId="1346E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170" w:type="dxa"/>
            <w:noWrap/>
            <w:vAlign w:val="center"/>
          </w:tcPr>
          <w:p w14:paraId="11EF2534">
            <w:pPr>
              <w:autoSpaceDE w:val="0"/>
              <w:autoSpaceDN w:val="0"/>
              <w:spacing w:line="360" w:lineRule="auto"/>
              <w:ind w:left="0" w:leftChars="0" w:firstLine="0" w:firstLineChars="0"/>
              <w:jc w:val="center"/>
              <w:rPr>
                <w:rFonts w:hint="eastAsia" w:ascii="仿宋" w:hAnsi="仿宋" w:eastAsia="仿宋" w:cs="仿宋"/>
                <w:kern w:val="0"/>
                <w:lang w:val="en-US" w:eastAsia="zh-CN"/>
              </w:rPr>
            </w:pPr>
            <w:r>
              <w:rPr>
                <w:rFonts w:hint="eastAsia" w:ascii="仿宋" w:hAnsi="仿宋" w:eastAsia="仿宋" w:cs="仿宋"/>
                <w:kern w:val="0"/>
                <w:lang w:val="en-US" w:eastAsia="zh-CN"/>
              </w:rPr>
              <w:t>5</w:t>
            </w:r>
          </w:p>
        </w:tc>
        <w:tc>
          <w:tcPr>
            <w:tcW w:w="6875" w:type="dxa"/>
            <w:gridSpan w:val="3"/>
            <w:noWrap/>
            <w:vAlign w:val="center"/>
          </w:tcPr>
          <w:p w14:paraId="24F1252B">
            <w:pPr>
              <w:autoSpaceDE w:val="0"/>
              <w:autoSpaceDN w:val="0"/>
              <w:spacing w:line="360" w:lineRule="auto"/>
              <w:ind w:left="0" w:leftChars="0" w:firstLine="0" w:firstLineChars="0"/>
              <w:jc w:val="center"/>
              <w:rPr>
                <w:rFonts w:hint="eastAsia" w:ascii="仿宋" w:hAnsi="仿宋" w:eastAsia="仿宋" w:cs="仿宋"/>
                <w:lang w:eastAsia="zh-CN"/>
              </w:rPr>
            </w:pPr>
            <w:r>
              <w:rPr>
                <w:rFonts w:hint="eastAsia" w:ascii="仿宋" w:hAnsi="仿宋" w:eastAsia="仿宋" w:cs="仿宋"/>
                <w:b/>
                <w:bCs/>
                <w:i w:val="0"/>
                <w:iCs w:val="0"/>
                <w:color w:val="000000"/>
                <w:kern w:val="0"/>
                <w:sz w:val="24"/>
                <w:szCs w:val="24"/>
                <w:u w:val="none"/>
                <w:lang w:val="en-US" w:eastAsia="zh-CN" w:bidi="ar"/>
              </w:rPr>
              <w:t>岗位配置人员总计38人</w:t>
            </w:r>
          </w:p>
        </w:tc>
      </w:tr>
    </w:tbl>
    <w:p w14:paraId="46AE0A86">
      <w:pPr>
        <w:pStyle w:val="6"/>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 </w:t>
      </w:r>
    </w:p>
    <w:p w14:paraId="3A78FDAE">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★8.3 项目人员执证要求 </w:t>
      </w:r>
    </w:p>
    <w:p w14:paraId="15981C66">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★1）管理处经理： </w:t>
      </w:r>
    </w:p>
    <w:p w14:paraId="23D34A7E">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管理处经理应当具有本科及以上学历</w:t>
      </w:r>
      <w:r>
        <w:rPr>
          <w:rFonts w:hint="eastAsia" w:ascii="仿宋" w:hAnsi="仿宋" w:eastAsia="仿宋" w:cs="仿宋"/>
          <w:color w:val="000000"/>
          <w:kern w:val="0"/>
          <w:sz w:val="24"/>
          <w:szCs w:val="24"/>
          <w:highlight w:val="none"/>
          <w:lang w:val="en-US" w:eastAsia="zh-CN" w:bidi="ar"/>
        </w:rPr>
        <w:t>且持有全国物业管理企业经理证书及</w:t>
      </w:r>
      <w:r>
        <w:rPr>
          <w:rFonts w:hint="eastAsia" w:ascii="仿宋" w:hAnsi="仿宋" w:eastAsia="仿宋" w:cs="仿宋"/>
          <w:color w:val="000000"/>
          <w:kern w:val="0"/>
          <w:sz w:val="24"/>
          <w:szCs w:val="24"/>
          <w:lang w:val="en-US" w:eastAsia="zh-CN" w:bidi="ar"/>
        </w:rPr>
        <w:t xml:space="preserve">消防设施操作员证书。 </w:t>
      </w:r>
    </w:p>
    <w:p w14:paraId="38EC3595">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★2）秩序维护主管： </w:t>
      </w:r>
    </w:p>
    <w:p w14:paraId="3BCFDB55">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项目秩序维护主管应当具有大专及以上学历且持有国家公安机关颁发的保 </w:t>
      </w:r>
    </w:p>
    <w:p w14:paraId="22C43F8C">
      <w:pPr>
        <w:keepNext w:val="0"/>
        <w:keepLines w:val="0"/>
        <w:pageBreakBefore w:val="0"/>
        <w:widowControl/>
        <w:suppressLineNumbers w:val="0"/>
        <w:kinsoku/>
        <w:wordWrap/>
        <w:overflowPunct/>
        <w:topLinePunct w:val="0"/>
        <w:autoSpaceDE/>
        <w:autoSpaceDN/>
        <w:bidi w:val="0"/>
        <w:adjustRightInd/>
        <w:snapToGrid w:val="0"/>
        <w:spacing w:line="360" w:lineRule="auto"/>
        <w:ind w:firstLine="0" w:firstLineChars="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安员上岗证书及消防设施操作员证书。 </w:t>
      </w:r>
    </w:p>
    <w:p w14:paraId="4838829F">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★3）秩序维护员： </w:t>
      </w:r>
    </w:p>
    <w:p w14:paraId="6A0A2303">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项目秩序维护员应当持有国家公安机关颁发的保安员上岗证书。 </w:t>
      </w:r>
    </w:p>
    <w:p w14:paraId="7AE767BF">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★4）水电工： </w:t>
      </w:r>
    </w:p>
    <w:p w14:paraId="6476DD00">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水电工应当持有国家应急管理部门颁发的低压电工作业证。</w:t>
      </w:r>
    </w:p>
    <w:p w14:paraId="78062F98">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p>
    <w:p w14:paraId="4D20A7DB">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outlineLvl w:val="1"/>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六、物业服务主要内容要求及标准 </w:t>
      </w:r>
    </w:p>
    <w:p w14:paraId="4EFFA49D">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outlineLvl w:val="2"/>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（一）总体物业服务要求  </w:t>
      </w:r>
    </w:p>
    <w:p w14:paraId="6A7135C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1、投标人具备校园物业管理经验和能力以及良好的行业口碑，能积极配合和协助学校管理。 </w:t>
      </w:r>
    </w:p>
    <w:p w14:paraId="122C8F53">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2、对学校综合服务工作内容熟悉，阐述对本项目物业服务工作的理解，服务定位，准确把握项目工作重点。 </w:t>
      </w:r>
    </w:p>
    <w:p w14:paraId="7FC6AB40">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3、根据项目实际情况及采购需求制订项目的管理目标，并制订完成管理目标的保障措施。 </w:t>
      </w:r>
    </w:p>
    <w:p w14:paraId="2DB5CBEB">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4、根据项目项目实际情况及采购需求制订项目管理处的管理方式及工作计划。 </w:t>
      </w:r>
    </w:p>
    <w:p w14:paraId="2426725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5、根据项目项目实际情况及采购需求制订详细的服务人员配置及管理方案。包括：团队架构、人员配备、人员录用、岗位要求、岗位职责 、人员待遇、人员管理、培训、薪酬及考核等。 </w:t>
      </w:r>
    </w:p>
    <w:p w14:paraId="499A6ECC">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6、根据项目项目实际情况及采购需求，建立完善校园物业服务中心各种岗位责任、质量管理、人员管理、档案管理等制度。</w:t>
      </w:r>
    </w:p>
    <w:p w14:paraId="157C4EA8">
      <w:pPr>
        <w:keepNext w:val="0"/>
        <w:keepLines w:val="0"/>
        <w:pageBreakBefore w:val="0"/>
        <w:widowControl w:val="0"/>
        <w:kinsoku/>
        <w:wordWrap/>
        <w:overflowPunct/>
        <w:topLinePunct w:val="0"/>
        <w:autoSpaceDE/>
        <w:autoSpaceDN/>
        <w:bidi w:val="0"/>
        <w:adjustRightInd w:val="0"/>
        <w:snapToGrid/>
        <w:spacing w:line="56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中标后对校园物业管理服务必须达到国家或行业标准</w:t>
      </w:r>
      <w:r>
        <w:rPr>
          <w:rFonts w:hint="eastAsia" w:ascii="仿宋" w:hAnsi="仿宋" w:eastAsia="仿宋" w:cs="仿宋"/>
          <w:color w:val="000000"/>
          <w:kern w:val="0"/>
          <w:sz w:val="24"/>
          <w:szCs w:val="24"/>
          <w:lang w:val="en-US" w:eastAsia="zh-CN" w:bidi="ar"/>
        </w:rPr>
        <w:t>各项服务考核标准及奖惩办法，本项目的物业管理服务参照</w:t>
      </w:r>
      <w:bookmarkStart w:id="4" w:name="_Hlt75236193"/>
      <w:bookmarkEnd w:id="4"/>
      <w:r>
        <w:rPr>
          <w:rFonts w:hint="eastAsia" w:ascii="仿宋" w:hAnsi="仿宋" w:eastAsia="仿宋" w:cs="仿宋"/>
          <w:color w:val="000000"/>
          <w:kern w:val="0"/>
          <w:sz w:val="24"/>
          <w:szCs w:val="24"/>
          <w:lang w:val="en-US" w:eastAsia="zh-CN" w:bidi="ar"/>
        </w:rPr>
        <w:t>《</w:t>
      </w:r>
      <w:r>
        <w:rPr>
          <w:rFonts w:hint="eastAsia" w:ascii="仿宋" w:hAnsi="仿宋" w:eastAsia="仿宋" w:cs="仿宋"/>
          <w:sz w:val="24"/>
          <w:szCs w:val="24"/>
        </w:rPr>
        <w:t>海口市中小学</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幼儿园</w:t>
      </w:r>
      <w:r>
        <w:rPr>
          <w:rFonts w:hint="eastAsia" w:ascii="仿宋" w:hAnsi="仿宋" w:eastAsia="仿宋" w:cs="仿宋"/>
          <w:sz w:val="24"/>
          <w:szCs w:val="24"/>
          <w:lang w:eastAsia="zh-CN"/>
        </w:rPr>
        <w:t>）</w:t>
      </w:r>
      <w:r>
        <w:rPr>
          <w:rFonts w:hint="eastAsia" w:ascii="仿宋" w:hAnsi="仿宋" w:eastAsia="仿宋" w:cs="仿宋"/>
          <w:sz w:val="24"/>
          <w:szCs w:val="24"/>
        </w:rPr>
        <w:t>校园物业管理服务指导意见</w:t>
      </w:r>
      <w:r>
        <w:rPr>
          <w:rFonts w:hint="eastAsia" w:ascii="仿宋" w:hAnsi="仿宋" w:eastAsia="仿宋" w:cs="仿宋"/>
          <w:sz w:val="24"/>
          <w:szCs w:val="24"/>
          <w:lang w:eastAsia="zh-CN"/>
        </w:rPr>
        <w:t>》</w:t>
      </w:r>
      <w:r>
        <w:rPr>
          <w:rFonts w:hint="eastAsia" w:ascii="仿宋" w:hAnsi="仿宋" w:eastAsia="仿宋" w:cs="仿宋"/>
          <w:color w:val="000000"/>
          <w:kern w:val="0"/>
          <w:sz w:val="24"/>
          <w:szCs w:val="24"/>
          <w:lang w:val="en-US" w:eastAsia="zh-CN" w:bidi="ar"/>
        </w:rPr>
        <w:t xml:space="preserve">执行。 </w:t>
      </w:r>
    </w:p>
    <w:p w14:paraId="23AF01F3">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b/>
          <w:bCs/>
          <w:sz w:val="24"/>
          <w:szCs w:val="24"/>
        </w:rPr>
      </w:pPr>
      <w:r>
        <w:rPr>
          <w:rFonts w:hint="eastAsia" w:ascii="仿宋" w:hAnsi="仿宋" w:eastAsia="仿宋" w:cs="仿宋"/>
          <w:b/>
          <w:bCs/>
          <w:color w:val="000000"/>
          <w:kern w:val="0"/>
          <w:sz w:val="24"/>
          <w:szCs w:val="24"/>
          <w:lang w:val="en-US" w:eastAsia="zh-CN" w:bidi="ar"/>
        </w:rPr>
        <w:t xml:space="preserve">具体考核标准： </w:t>
      </w:r>
    </w:p>
    <w:p w14:paraId="1319E3ED">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采购人对中标单位提供的服务进行每月一次考核，考核内容根据招标文件中的采购需求进行，满分为 110 分。考核结果 90 分(含)以上为合格，考核结果为 70 分(含)-90 分(不含)的，采购人对中标人提出戒勉，考核结果低于 70 分时采购人要求中标人限期整改，连续两次考核结果低于 70 分时，采购人有权从当月的物业服务费中扣减 2%作为对中标人的经济处罚，连续三次考核低于 70 分时，采购人有权提前终止服务合同。</w:t>
      </w:r>
    </w:p>
    <w:p w14:paraId="53BA6652">
      <w:pPr>
        <w:keepNext w:val="0"/>
        <w:keepLines w:val="0"/>
        <w:pageBreakBefore w:val="0"/>
        <w:widowControl/>
        <w:suppressLineNumbers w:val="0"/>
        <w:kinsoku/>
        <w:wordWrap/>
        <w:overflowPunct/>
        <w:topLinePunct w:val="0"/>
        <w:autoSpaceDE/>
        <w:autoSpaceDN/>
        <w:bidi w:val="0"/>
        <w:adjustRightInd/>
        <w:snapToGrid w:val="0"/>
        <w:spacing w:line="480" w:lineRule="auto"/>
        <w:jc w:val="center"/>
        <w:textAlignment w:val="auto"/>
        <w:rPr>
          <w:rFonts w:hint="eastAsia" w:ascii="仿宋" w:hAnsi="仿宋" w:eastAsia="仿宋" w:cs="仿宋"/>
          <w:b/>
          <w:bCs/>
          <w:color w:val="000000"/>
          <w:kern w:val="0"/>
          <w:sz w:val="28"/>
          <w:szCs w:val="28"/>
          <w:lang w:val="en-US" w:eastAsia="zh-CN" w:bidi="ar"/>
        </w:rPr>
      </w:pPr>
    </w:p>
    <w:p w14:paraId="23FCB4FF">
      <w:pPr>
        <w:keepNext w:val="0"/>
        <w:keepLines w:val="0"/>
        <w:pageBreakBefore w:val="0"/>
        <w:widowControl/>
        <w:suppressLineNumbers w:val="0"/>
        <w:kinsoku/>
        <w:wordWrap/>
        <w:overflowPunct/>
        <w:topLinePunct w:val="0"/>
        <w:autoSpaceDE/>
        <w:autoSpaceDN/>
        <w:bidi w:val="0"/>
        <w:adjustRightInd/>
        <w:snapToGrid w:val="0"/>
        <w:spacing w:line="480" w:lineRule="auto"/>
        <w:jc w:val="center"/>
        <w:textAlignment w:val="auto"/>
        <w:rPr>
          <w:rFonts w:hint="eastAsia" w:ascii="仿宋" w:hAnsi="仿宋" w:eastAsia="仿宋" w:cs="仿宋"/>
          <w:sz w:val="28"/>
          <w:szCs w:val="28"/>
        </w:rPr>
      </w:pPr>
      <w:r>
        <w:rPr>
          <w:rFonts w:hint="eastAsia" w:ascii="仿宋" w:hAnsi="仿宋" w:eastAsia="仿宋" w:cs="仿宋"/>
          <w:b/>
          <w:bCs/>
          <w:color w:val="000000"/>
          <w:kern w:val="0"/>
          <w:sz w:val="28"/>
          <w:szCs w:val="28"/>
          <w:lang w:val="en-US" w:eastAsia="zh-CN" w:bidi="ar"/>
        </w:rPr>
        <w:t>物业管理服务内容考评细则</w:t>
      </w:r>
    </w:p>
    <w:tbl>
      <w:tblPr>
        <w:tblStyle w:val="8"/>
        <w:tblW w:w="8978" w:type="dxa"/>
        <w:jc w:val="center"/>
        <w:tblLayout w:type="fixed"/>
        <w:tblCellMar>
          <w:top w:w="0" w:type="dxa"/>
          <w:left w:w="10" w:type="dxa"/>
          <w:bottom w:w="0" w:type="dxa"/>
          <w:right w:w="10" w:type="dxa"/>
        </w:tblCellMar>
      </w:tblPr>
      <w:tblGrid>
        <w:gridCol w:w="776"/>
        <w:gridCol w:w="849"/>
        <w:gridCol w:w="6051"/>
        <w:gridCol w:w="1302"/>
      </w:tblGrid>
      <w:tr w14:paraId="1D3BEC83">
        <w:tblPrEx>
          <w:tblCellMar>
            <w:top w:w="0" w:type="dxa"/>
            <w:left w:w="10" w:type="dxa"/>
            <w:bottom w:w="0" w:type="dxa"/>
            <w:right w:w="10" w:type="dxa"/>
          </w:tblCellMar>
        </w:tblPrEx>
        <w:trPr>
          <w:trHeight w:val="371" w:hRule="exac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6F9FB4C">
            <w:pPr>
              <w:pStyle w:val="11"/>
              <w:jc w:val="center"/>
              <w:rPr>
                <w:rFonts w:hint="eastAsia" w:ascii="仿宋" w:hAnsi="仿宋" w:eastAsia="仿宋" w:cs="仿宋"/>
                <w:b/>
                <w:bCs/>
                <w:sz w:val="24"/>
                <w:szCs w:val="24"/>
              </w:rPr>
            </w:pPr>
            <w:r>
              <w:rPr>
                <w:rFonts w:hint="eastAsia" w:ascii="仿宋" w:hAnsi="仿宋" w:eastAsia="仿宋" w:cs="仿宋"/>
                <w:b/>
                <w:bCs/>
                <w:color w:val="000000"/>
                <w:sz w:val="24"/>
                <w:szCs w:val="24"/>
              </w:rPr>
              <w:t>序</w:t>
            </w:r>
            <w:r>
              <w:rPr>
                <w:rFonts w:hint="eastAsia" w:ascii="仿宋" w:hAnsi="仿宋" w:eastAsia="仿宋" w:cs="仿宋"/>
                <w:b/>
                <w:bCs/>
                <w:color w:val="000000"/>
                <w:sz w:val="24"/>
                <w:szCs w:val="24"/>
                <w:lang w:eastAsia="zh-CN"/>
              </w:rPr>
              <w:t>号</w:t>
            </w:r>
            <w:r>
              <w:rPr>
                <w:rFonts w:hint="eastAsia" w:ascii="仿宋" w:hAnsi="仿宋" w:eastAsia="仿宋" w:cs="仿宋"/>
                <w:b/>
                <w:bCs/>
                <w:color w:val="000000"/>
                <w:sz w:val="24"/>
                <w:szCs w:val="24"/>
                <w:lang w:val="en-US" w:eastAsia="zh-CN"/>
              </w:rPr>
              <w:t xml:space="preserve"> hao </w:t>
            </w:r>
            <w:r>
              <w:rPr>
                <w:rFonts w:hint="eastAsia" w:ascii="仿宋" w:hAnsi="仿宋" w:eastAsia="仿宋" w:cs="仿宋"/>
                <w:b/>
                <w:bCs/>
                <w:color w:val="000000"/>
                <w:sz w:val="24"/>
                <w:szCs w:val="24"/>
              </w:rPr>
              <w:t>寻</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0BD29ED8">
            <w:pPr>
              <w:jc w:val="center"/>
              <w:rPr>
                <w:rFonts w:hint="eastAsia" w:ascii="仿宋" w:hAnsi="仿宋" w:eastAsia="仿宋" w:cs="仿宋"/>
                <w:b/>
                <w:bCs/>
                <w:sz w:val="24"/>
                <w:szCs w:val="24"/>
              </w:rPr>
            </w:pPr>
            <w:r>
              <w:rPr>
                <w:rFonts w:hint="eastAsia" w:ascii="仿宋" w:hAnsi="仿宋" w:eastAsia="仿宋" w:cs="仿宋"/>
                <w:b/>
                <w:bCs/>
                <w:sz w:val="24"/>
                <w:szCs w:val="24"/>
              </w:rPr>
              <w:t>项目</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C8E7622">
            <w:pPr>
              <w:pStyle w:val="11"/>
              <w:jc w:val="center"/>
              <w:rPr>
                <w:rFonts w:hint="eastAsia" w:ascii="仿宋" w:hAnsi="仿宋" w:eastAsia="仿宋" w:cs="仿宋"/>
                <w:b/>
                <w:bCs/>
                <w:sz w:val="24"/>
                <w:szCs w:val="24"/>
              </w:rPr>
            </w:pPr>
            <w:r>
              <w:rPr>
                <w:rFonts w:hint="eastAsia" w:ascii="仿宋" w:hAnsi="仿宋" w:eastAsia="仿宋" w:cs="仿宋"/>
                <w:b/>
                <w:bCs/>
                <w:color w:val="000000"/>
                <w:sz w:val="24"/>
                <w:szCs w:val="24"/>
                <w:lang w:eastAsia="zh-CN"/>
              </w:rPr>
              <w:t>考核内容</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25E39478">
            <w:pPr>
              <w:jc w:val="center"/>
              <w:rPr>
                <w:rFonts w:hint="eastAsia" w:ascii="仿宋" w:hAnsi="仿宋" w:eastAsia="仿宋" w:cs="仿宋"/>
                <w:b/>
                <w:bCs/>
                <w:sz w:val="24"/>
                <w:szCs w:val="24"/>
              </w:rPr>
            </w:pPr>
            <w:r>
              <w:rPr>
                <w:rFonts w:hint="eastAsia" w:ascii="仿宋" w:hAnsi="仿宋" w:eastAsia="仿宋" w:cs="仿宋"/>
                <w:b/>
                <w:bCs/>
                <w:sz w:val="24"/>
                <w:szCs w:val="24"/>
              </w:rPr>
              <w:t>考核分值</w:t>
            </w:r>
          </w:p>
        </w:tc>
      </w:tr>
      <w:tr w14:paraId="3621D93E">
        <w:tblPrEx>
          <w:tblCellMar>
            <w:top w:w="0" w:type="dxa"/>
            <w:left w:w="10" w:type="dxa"/>
            <w:bottom w:w="0" w:type="dxa"/>
            <w:right w:w="10" w:type="dxa"/>
          </w:tblCellMar>
        </w:tblPrEx>
        <w:trPr>
          <w:trHeight w:val="371" w:hRule="exac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260B89B">
            <w:pPr>
              <w:pStyle w:val="11"/>
              <w:jc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一</w:t>
            </w:r>
          </w:p>
        </w:tc>
        <w:tc>
          <w:tcPr>
            <w:tcW w:w="6900" w:type="dxa"/>
            <w:gridSpan w:val="2"/>
            <w:tcBorders>
              <w:top w:val="single" w:color="auto" w:sz="4" w:space="0"/>
              <w:left w:val="single" w:color="auto" w:sz="4" w:space="0"/>
              <w:bottom w:val="single" w:color="auto" w:sz="4" w:space="0"/>
              <w:right w:val="single" w:color="auto" w:sz="4" w:space="0"/>
            </w:tcBorders>
            <w:shd w:val="clear" w:color="auto" w:fill="FFFFFF"/>
            <w:noWrap w:val="0"/>
            <w:vAlign w:val="top"/>
          </w:tcPr>
          <w:p w14:paraId="6CDF8830">
            <w:pPr>
              <w:pStyle w:val="11"/>
              <w:jc w:val="center"/>
              <w:rPr>
                <w:rFonts w:hint="eastAsia" w:ascii="仿宋" w:hAnsi="仿宋" w:eastAsia="仿宋" w:cs="仿宋"/>
                <w:color w:val="000000"/>
                <w:sz w:val="24"/>
                <w:szCs w:val="24"/>
                <w:lang w:val="en-US" w:eastAsia="zh-CN" w:bidi="en-US"/>
              </w:rPr>
            </w:pPr>
            <w:r>
              <w:rPr>
                <w:rFonts w:hint="eastAsia" w:ascii="仿宋" w:hAnsi="仿宋" w:eastAsia="仿宋" w:cs="仿宋"/>
                <w:b/>
                <w:bCs/>
                <w:color w:val="000000"/>
                <w:sz w:val="24"/>
                <w:szCs w:val="24"/>
              </w:rPr>
              <w:t>综合管理</w:t>
            </w:r>
            <w:r>
              <w:rPr>
                <w:rFonts w:hint="eastAsia" w:ascii="仿宋" w:hAnsi="仿宋" w:eastAsia="仿宋" w:cs="仿宋"/>
                <w:b/>
                <w:bCs/>
                <w:color w:val="000000"/>
                <w:sz w:val="24"/>
                <w:szCs w:val="24"/>
                <w:lang w:eastAsia="zh-CN"/>
              </w:rPr>
              <w:t>服务要求</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5CBE09FE">
            <w:pPr>
              <w:rPr>
                <w:rFonts w:hint="eastAsia" w:ascii="仿宋" w:hAnsi="仿宋" w:eastAsia="仿宋" w:cs="仿宋"/>
                <w:sz w:val="24"/>
                <w:szCs w:val="24"/>
              </w:rPr>
            </w:pPr>
          </w:p>
        </w:tc>
      </w:tr>
      <w:tr w14:paraId="3FB1019C">
        <w:tblPrEx>
          <w:tblCellMar>
            <w:top w:w="0" w:type="dxa"/>
            <w:left w:w="10" w:type="dxa"/>
            <w:bottom w:w="0" w:type="dxa"/>
            <w:right w:w="10" w:type="dxa"/>
          </w:tblCellMar>
        </w:tblPrEx>
        <w:trPr>
          <w:trHeight w:val="639" w:hRule="exact"/>
          <w:jc w:val="center"/>
        </w:trPr>
        <w:tc>
          <w:tcPr>
            <w:tcW w:w="776" w:type="dxa"/>
            <w:vMerge w:val="restart"/>
            <w:tcBorders>
              <w:top w:val="single" w:color="auto" w:sz="4" w:space="0"/>
              <w:left w:val="single" w:color="auto" w:sz="4" w:space="0"/>
              <w:bottom w:val="single" w:color="auto" w:sz="4" w:space="0"/>
              <w:right w:val="single" w:color="auto" w:sz="4" w:space="0"/>
            </w:tcBorders>
            <w:shd w:val="clear" w:color="auto" w:fill="FFFFFF"/>
            <w:noWrap w:val="0"/>
            <w:vAlign w:val="center"/>
          </w:tcPr>
          <w:p w14:paraId="184781AF">
            <w:pPr>
              <w:pStyle w:val="11"/>
              <w:jc w:val="center"/>
              <w:rPr>
                <w:rFonts w:hint="eastAsia" w:ascii="仿宋" w:hAnsi="仿宋" w:eastAsia="仿宋" w:cs="仿宋"/>
                <w:sz w:val="24"/>
                <w:szCs w:val="24"/>
              </w:rPr>
            </w:pPr>
            <w:r>
              <w:rPr>
                <w:rFonts w:hint="eastAsia" w:ascii="仿宋" w:hAnsi="仿宋" w:eastAsia="仿宋" w:cs="仿宋"/>
                <w:color w:val="000000"/>
                <w:sz w:val="24"/>
                <w:szCs w:val="24"/>
              </w:rPr>
              <w:t>1</w:t>
            </w:r>
          </w:p>
        </w:tc>
        <w:tc>
          <w:tcPr>
            <w:tcW w:w="849" w:type="dxa"/>
            <w:vMerge w:val="restart"/>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67ED68">
            <w:pPr>
              <w:pStyle w:val="11"/>
              <w:jc w:val="center"/>
              <w:rPr>
                <w:rFonts w:hint="eastAsia" w:ascii="仿宋" w:hAnsi="仿宋" w:eastAsia="仿宋" w:cs="仿宋"/>
                <w:sz w:val="24"/>
                <w:szCs w:val="24"/>
                <w:lang w:eastAsia="zh-CN"/>
              </w:rPr>
            </w:pPr>
            <w:r>
              <w:rPr>
                <w:rFonts w:hint="eastAsia" w:ascii="仿宋" w:hAnsi="仿宋" w:eastAsia="仿宋" w:cs="仿宋"/>
                <w:color w:val="000000"/>
                <w:sz w:val="24"/>
                <w:szCs w:val="24"/>
                <w:lang w:eastAsia="zh-CN"/>
              </w:rPr>
              <w:t>综合</w:t>
            </w:r>
            <w:r>
              <w:rPr>
                <w:rFonts w:hint="eastAsia" w:ascii="仿宋" w:hAnsi="仿宋" w:eastAsia="仿宋" w:cs="仿宋"/>
                <w:color w:val="000000"/>
                <w:sz w:val="24"/>
                <w:szCs w:val="24"/>
              </w:rPr>
              <w:t>管理处</w:t>
            </w:r>
            <w:r>
              <w:rPr>
                <w:rFonts w:hint="eastAsia" w:ascii="仿宋" w:hAnsi="仿宋" w:eastAsia="仿宋" w:cs="仿宋"/>
                <w:color w:val="000000"/>
                <w:sz w:val="24"/>
                <w:szCs w:val="24"/>
                <w:lang w:eastAsia="zh-CN"/>
              </w:rPr>
              <w:t>日常管理</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bottom"/>
          </w:tcPr>
          <w:p w14:paraId="7AF82FE9">
            <w:pPr>
              <w:pStyle w:val="11"/>
              <w:jc w:val="left"/>
              <w:rPr>
                <w:rFonts w:hint="eastAsia" w:ascii="仿宋" w:hAnsi="仿宋" w:eastAsia="仿宋" w:cs="仿宋"/>
                <w:sz w:val="24"/>
                <w:szCs w:val="24"/>
                <w:lang w:eastAsia="zh-CN"/>
              </w:rPr>
            </w:pPr>
            <w:r>
              <w:rPr>
                <w:rFonts w:hint="eastAsia" w:ascii="仿宋" w:hAnsi="仿宋" w:eastAsia="仿宋" w:cs="仿宋"/>
                <w:color w:val="000000"/>
                <w:sz w:val="24"/>
                <w:szCs w:val="24"/>
              </w:rPr>
              <w:t>（1）设置</w:t>
            </w:r>
            <w:r>
              <w:rPr>
                <w:rFonts w:hint="eastAsia" w:ascii="仿宋" w:hAnsi="仿宋" w:eastAsia="仿宋" w:cs="仿宋"/>
                <w:color w:val="000000"/>
                <w:sz w:val="24"/>
                <w:szCs w:val="24"/>
                <w:lang w:eastAsia="zh-CN"/>
              </w:rPr>
              <w:t>项目</w:t>
            </w:r>
            <w:r>
              <w:rPr>
                <w:rFonts w:hint="eastAsia" w:ascii="仿宋" w:hAnsi="仿宋" w:eastAsia="仿宋" w:cs="仿宋"/>
                <w:color w:val="000000"/>
                <w:sz w:val="24"/>
                <w:szCs w:val="24"/>
              </w:rPr>
              <w:t>管理机构</w:t>
            </w:r>
            <w:r>
              <w:rPr>
                <w:rFonts w:hint="eastAsia" w:ascii="仿宋" w:hAnsi="仿宋" w:eastAsia="仿宋" w:cs="仿宋"/>
                <w:color w:val="000000"/>
                <w:sz w:val="24"/>
                <w:szCs w:val="24"/>
                <w:lang w:eastAsia="zh-CN"/>
              </w:rPr>
              <w:t>，按服务需求配置相关岗位及相应设施设备，制定管理处相关管理制度和工作计划并实施。</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bottom"/>
          </w:tcPr>
          <w:p w14:paraId="6796AF6D">
            <w:pPr>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6</w:t>
            </w:r>
            <w:r>
              <w:rPr>
                <w:rFonts w:hint="eastAsia" w:ascii="仿宋" w:hAnsi="仿宋" w:eastAsia="仿宋" w:cs="仿宋"/>
                <w:color w:val="000000"/>
                <w:sz w:val="24"/>
                <w:szCs w:val="24"/>
              </w:rPr>
              <w:t>分</w:t>
            </w:r>
          </w:p>
        </w:tc>
      </w:tr>
      <w:tr w14:paraId="5E49B233">
        <w:tblPrEx>
          <w:tblCellMar>
            <w:top w:w="0" w:type="dxa"/>
            <w:left w:w="10" w:type="dxa"/>
            <w:bottom w:w="0" w:type="dxa"/>
            <w:right w:w="10" w:type="dxa"/>
          </w:tblCellMar>
        </w:tblPrEx>
        <w:trPr>
          <w:trHeight w:val="567" w:hRule="atLeast"/>
          <w:jc w:val="center"/>
        </w:trPr>
        <w:tc>
          <w:tcPr>
            <w:tcW w:w="776"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6530499E">
            <w:pPr>
              <w:rPr>
                <w:rFonts w:hint="eastAsia" w:ascii="仿宋" w:hAnsi="仿宋" w:eastAsia="仿宋" w:cs="仿宋"/>
                <w:sz w:val="24"/>
                <w:szCs w:val="24"/>
              </w:rPr>
            </w:pPr>
          </w:p>
        </w:tc>
        <w:tc>
          <w:tcPr>
            <w:tcW w:w="849"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721B9533">
            <w:pPr>
              <w:rPr>
                <w:rFonts w:hint="eastAsia" w:ascii="仿宋" w:hAnsi="仿宋" w:eastAsia="仿宋" w:cs="仿宋"/>
                <w:sz w:val="24"/>
                <w:szCs w:val="24"/>
              </w:rPr>
            </w:pP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bottom"/>
          </w:tcPr>
          <w:p w14:paraId="09775135">
            <w:pPr>
              <w:pStyle w:val="11"/>
              <w:jc w:val="left"/>
              <w:rPr>
                <w:rFonts w:hint="eastAsia" w:ascii="仿宋" w:hAnsi="仿宋" w:eastAsia="仿宋" w:cs="仿宋"/>
                <w:sz w:val="24"/>
                <w:szCs w:val="24"/>
                <w:lang w:eastAsia="zh-CN"/>
              </w:rPr>
            </w:pPr>
            <w:r>
              <w:rPr>
                <w:rFonts w:hint="eastAsia" w:ascii="仿宋" w:hAnsi="仿宋" w:eastAsia="仿宋" w:cs="仿宋"/>
                <w:color w:val="000000"/>
                <w:sz w:val="24"/>
                <w:szCs w:val="24"/>
              </w:rPr>
              <w:t>（2）</w:t>
            </w:r>
            <w:r>
              <w:rPr>
                <w:rFonts w:hint="eastAsia" w:ascii="仿宋" w:hAnsi="仿宋" w:eastAsia="仿宋" w:cs="仿宋"/>
                <w:color w:val="000000"/>
                <w:sz w:val="24"/>
                <w:szCs w:val="24"/>
                <w:lang w:eastAsia="zh-CN"/>
              </w:rPr>
              <w:t>保持管理处</w:t>
            </w:r>
            <w:r>
              <w:rPr>
                <w:rFonts w:hint="eastAsia" w:ascii="仿宋" w:hAnsi="仿宋" w:eastAsia="仿宋" w:cs="仿宋"/>
                <w:color w:val="000000"/>
                <w:sz w:val="24"/>
                <w:szCs w:val="24"/>
              </w:rPr>
              <w:t>办公场所整洁有序</w:t>
            </w:r>
            <w:r>
              <w:rPr>
                <w:rFonts w:hint="eastAsia" w:ascii="仿宋" w:hAnsi="仿宋" w:eastAsia="仿宋" w:cs="仿宋"/>
                <w:color w:val="000000"/>
                <w:sz w:val="24"/>
                <w:szCs w:val="24"/>
                <w:lang w:eastAsia="zh-CN"/>
              </w:rPr>
              <w:t>。</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bottom"/>
          </w:tcPr>
          <w:p w14:paraId="66BFFBCE">
            <w:pPr>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分</w:t>
            </w:r>
          </w:p>
        </w:tc>
      </w:tr>
      <w:tr w14:paraId="6FF578E5">
        <w:tblPrEx>
          <w:tblCellMar>
            <w:top w:w="0" w:type="dxa"/>
            <w:left w:w="10" w:type="dxa"/>
            <w:bottom w:w="0" w:type="dxa"/>
            <w:right w:w="10" w:type="dxa"/>
          </w:tblCellMar>
        </w:tblPrEx>
        <w:trPr>
          <w:trHeight w:val="567" w:hRule="atLeast"/>
          <w:jc w:val="center"/>
        </w:trPr>
        <w:tc>
          <w:tcPr>
            <w:tcW w:w="776"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32BF6E52">
            <w:pPr>
              <w:rPr>
                <w:rFonts w:hint="eastAsia" w:ascii="仿宋" w:hAnsi="仿宋" w:eastAsia="仿宋" w:cs="仿宋"/>
                <w:sz w:val="24"/>
                <w:szCs w:val="24"/>
              </w:rPr>
            </w:pPr>
          </w:p>
        </w:tc>
        <w:tc>
          <w:tcPr>
            <w:tcW w:w="849"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6AA7F6AF">
            <w:pPr>
              <w:rPr>
                <w:rFonts w:hint="eastAsia" w:ascii="仿宋" w:hAnsi="仿宋" w:eastAsia="仿宋" w:cs="仿宋"/>
                <w:sz w:val="24"/>
                <w:szCs w:val="24"/>
              </w:rPr>
            </w:pP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bottom"/>
          </w:tcPr>
          <w:p w14:paraId="17A538AC">
            <w:pPr>
              <w:pStyle w:val="11"/>
              <w:jc w:val="left"/>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lang w:eastAsia="zh-CN"/>
              </w:rPr>
              <w:t>）项目</w:t>
            </w:r>
            <w:r>
              <w:rPr>
                <w:rFonts w:hint="eastAsia" w:ascii="仿宋" w:hAnsi="仿宋" w:eastAsia="仿宋" w:cs="仿宋"/>
                <w:color w:val="000000"/>
                <w:sz w:val="24"/>
                <w:szCs w:val="24"/>
              </w:rPr>
              <w:t>员</w:t>
            </w:r>
            <w:r>
              <w:rPr>
                <w:rFonts w:hint="eastAsia" w:ascii="仿宋" w:hAnsi="仿宋" w:eastAsia="仿宋" w:cs="仿宋"/>
                <w:color w:val="000000"/>
                <w:sz w:val="24"/>
                <w:szCs w:val="24"/>
                <w:lang w:eastAsia="zh-CN"/>
              </w:rPr>
              <w:t>工按部门统一</w:t>
            </w:r>
            <w:r>
              <w:rPr>
                <w:rFonts w:hint="eastAsia" w:ascii="仿宋" w:hAnsi="仿宋" w:eastAsia="仿宋" w:cs="仿宋"/>
                <w:color w:val="000000"/>
                <w:sz w:val="24"/>
                <w:szCs w:val="24"/>
              </w:rPr>
              <w:t>服装</w:t>
            </w:r>
            <w:r>
              <w:rPr>
                <w:rFonts w:hint="eastAsia" w:ascii="仿宋" w:hAnsi="仿宋" w:eastAsia="仿宋" w:cs="仿宋"/>
                <w:color w:val="000000"/>
                <w:sz w:val="24"/>
                <w:szCs w:val="24"/>
                <w:lang w:eastAsia="zh-CN"/>
              </w:rPr>
              <w:t>，保持形象</w:t>
            </w:r>
            <w:r>
              <w:rPr>
                <w:rFonts w:hint="eastAsia" w:ascii="仿宋" w:hAnsi="仿宋" w:eastAsia="仿宋" w:cs="仿宋"/>
                <w:color w:val="000000"/>
                <w:sz w:val="24"/>
                <w:szCs w:val="24"/>
              </w:rPr>
              <w:t>整洁</w:t>
            </w:r>
            <w:r>
              <w:rPr>
                <w:rFonts w:hint="eastAsia" w:ascii="仿宋" w:hAnsi="仿宋" w:eastAsia="仿宋" w:cs="仿宋"/>
                <w:color w:val="000000"/>
                <w:sz w:val="24"/>
                <w:szCs w:val="24"/>
                <w:lang w:val="zh-CN" w:eastAsia="zh-CN" w:bidi="zh-CN"/>
              </w:rPr>
              <w:t>规范。</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bottom"/>
          </w:tcPr>
          <w:p w14:paraId="3E3039F5">
            <w:pPr>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分</w:t>
            </w:r>
          </w:p>
        </w:tc>
      </w:tr>
      <w:tr w14:paraId="4B0C5933">
        <w:tblPrEx>
          <w:tblCellMar>
            <w:top w:w="0" w:type="dxa"/>
            <w:left w:w="10" w:type="dxa"/>
            <w:bottom w:w="0" w:type="dxa"/>
            <w:right w:w="10" w:type="dxa"/>
          </w:tblCellMar>
        </w:tblPrEx>
        <w:trPr>
          <w:trHeight w:val="567" w:hRule="atLeast"/>
          <w:jc w:val="center"/>
        </w:trPr>
        <w:tc>
          <w:tcPr>
            <w:tcW w:w="776"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7E1D7E46">
            <w:pPr>
              <w:rPr>
                <w:rFonts w:hint="eastAsia" w:ascii="仿宋" w:hAnsi="仿宋" w:eastAsia="仿宋" w:cs="仿宋"/>
                <w:sz w:val="24"/>
                <w:szCs w:val="24"/>
              </w:rPr>
            </w:pPr>
          </w:p>
        </w:tc>
        <w:tc>
          <w:tcPr>
            <w:tcW w:w="849"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304F837A">
            <w:pPr>
              <w:rPr>
                <w:rFonts w:hint="eastAsia" w:ascii="仿宋" w:hAnsi="仿宋" w:eastAsia="仿宋" w:cs="仿宋"/>
                <w:sz w:val="24"/>
                <w:szCs w:val="24"/>
              </w:rPr>
            </w:pP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3FB7532">
            <w:pPr>
              <w:pStyle w:val="11"/>
              <w:jc w:val="left"/>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lang w:val="en-US" w:eastAsia="zh-CN"/>
              </w:rPr>
              <w:t>4</w:t>
            </w:r>
            <w:r>
              <w:rPr>
                <w:rFonts w:hint="eastAsia" w:ascii="仿宋" w:hAnsi="仿宋" w:eastAsia="仿宋" w:cs="仿宋"/>
                <w:color w:val="000000"/>
                <w:sz w:val="24"/>
                <w:szCs w:val="24"/>
                <w:lang w:eastAsia="zh-CN"/>
              </w:rPr>
              <w:t>）及时反馈、落实校方的合理建议，每年进行一次业主服务满意度调查，并</w:t>
            </w:r>
            <w:r>
              <w:rPr>
                <w:rFonts w:hint="eastAsia" w:ascii="仿宋" w:hAnsi="仿宋" w:eastAsia="仿宋" w:cs="仿宋"/>
                <w:color w:val="000000"/>
                <w:sz w:val="24"/>
                <w:szCs w:val="24"/>
              </w:rPr>
              <w:t>对測评结果</w:t>
            </w:r>
            <w:r>
              <w:rPr>
                <w:rFonts w:hint="eastAsia" w:ascii="仿宋" w:hAnsi="仿宋" w:eastAsia="仿宋" w:cs="仿宋"/>
                <w:color w:val="000000"/>
                <w:sz w:val="24"/>
                <w:szCs w:val="24"/>
                <w:lang w:eastAsia="zh-CN"/>
              </w:rPr>
              <w:t>进</w:t>
            </w:r>
            <w:r>
              <w:rPr>
                <w:rFonts w:hint="eastAsia" w:ascii="仿宋" w:hAnsi="仿宋" w:eastAsia="仿宋" w:cs="仿宋"/>
                <w:color w:val="000000"/>
                <w:sz w:val="24"/>
                <w:szCs w:val="24"/>
              </w:rPr>
              <w:t>行分析并及时整改.</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FEA83B6">
            <w:pPr>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分</w:t>
            </w:r>
          </w:p>
        </w:tc>
      </w:tr>
      <w:tr w14:paraId="5AC4E5C4">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35A184F">
            <w:pPr>
              <w:jc w:val="center"/>
              <w:rPr>
                <w:rFonts w:hint="eastAsia" w:ascii="仿宋" w:hAnsi="仿宋" w:eastAsia="仿宋" w:cs="仿宋"/>
                <w:sz w:val="24"/>
                <w:szCs w:val="24"/>
              </w:rPr>
            </w:pPr>
            <w:r>
              <w:rPr>
                <w:rFonts w:hint="eastAsia" w:ascii="仿宋" w:hAnsi="仿宋" w:eastAsia="仿宋" w:cs="仿宋"/>
                <w:sz w:val="24"/>
                <w:szCs w:val="24"/>
              </w:rPr>
              <w:t>2</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2F9D4AB">
            <w:pPr>
              <w:jc w:val="center"/>
              <w:rPr>
                <w:rFonts w:hint="eastAsia" w:ascii="仿宋" w:hAnsi="仿宋" w:eastAsia="仿宋" w:cs="仿宋"/>
                <w:sz w:val="24"/>
                <w:szCs w:val="24"/>
              </w:rPr>
            </w:pPr>
            <w:r>
              <w:rPr>
                <w:rFonts w:hint="eastAsia" w:ascii="仿宋" w:hAnsi="仿宋" w:eastAsia="仿宋" w:cs="仿宋"/>
                <w:sz w:val="24"/>
                <w:szCs w:val="24"/>
              </w:rPr>
              <w:t>档案管理</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C0F4817">
            <w:pPr>
              <w:pStyle w:val="11"/>
              <w:ind w:firstLine="480" w:firstLineChars="200"/>
              <w:jc w:val="left"/>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建立档案管理制度，包括员工档案、秩序维护档案、保洁绿化服务档案、工程维护档案等。</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BC098A0">
            <w:pPr>
              <w:pStyle w:val="11"/>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8分</w:t>
            </w:r>
          </w:p>
        </w:tc>
      </w:tr>
      <w:tr w14:paraId="07811898">
        <w:tblPrEx>
          <w:tblCellMar>
            <w:top w:w="0" w:type="dxa"/>
            <w:left w:w="10" w:type="dxa"/>
            <w:bottom w:w="0" w:type="dxa"/>
            <w:right w:w="10" w:type="dxa"/>
          </w:tblCellMar>
        </w:tblPrEx>
        <w:trPr>
          <w:trHeight w:val="90"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0723E2">
            <w:pPr>
              <w:jc w:val="center"/>
              <w:rPr>
                <w:rFonts w:hint="eastAsia" w:ascii="仿宋" w:hAnsi="仿宋" w:eastAsia="仿宋" w:cs="仿宋"/>
                <w:sz w:val="24"/>
                <w:szCs w:val="24"/>
              </w:rPr>
            </w:pP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818823E">
            <w:pPr>
              <w:jc w:val="center"/>
              <w:rPr>
                <w:rFonts w:hint="eastAsia" w:ascii="仿宋" w:hAnsi="仿宋" w:eastAsia="仿宋" w:cs="仿宋"/>
                <w:sz w:val="24"/>
                <w:szCs w:val="24"/>
              </w:rPr>
            </w:pPr>
            <w:r>
              <w:rPr>
                <w:rFonts w:hint="eastAsia" w:ascii="仿宋" w:hAnsi="仿宋" w:eastAsia="仿宋" w:cs="仿宋"/>
                <w:sz w:val="24"/>
                <w:szCs w:val="24"/>
              </w:rPr>
              <w:t>小计</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3615C8D">
            <w:pPr>
              <w:pStyle w:val="11"/>
              <w:ind w:firstLine="480" w:firstLineChars="200"/>
              <w:jc w:val="left"/>
              <w:rPr>
                <w:rFonts w:hint="eastAsia" w:ascii="仿宋" w:hAnsi="仿宋" w:eastAsia="仿宋" w:cs="仿宋"/>
                <w:color w:val="000000"/>
                <w:sz w:val="24"/>
                <w:szCs w:val="24"/>
                <w:lang w:eastAsia="zh-CN"/>
              </w:rPr>
            </w:pP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D79AA13">
            <w:pPr>
              <w:pStyle w:val="11"/>
              <w:jc w:val="center"/>
              <w:rPr>
                <w:rFonts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20分</w:t>
            </w:r>
          </w:p>
        </w:tc>
      </w:tr>
      <w:tr w14:paraId="61A7CE0E">
        <w:tblPrEx>
          <w:tblCellMar>
            <w:top w:w="0" w:type="dxa"/>
            <w:left w:w="10" w:type="dxa"/>
            <w:bottom w:w="0" w:type="dxa"/>
            <w:right w:w="10" w:type="dxa"/>
          </w:tblCellMar>
        </w:tblPrEx>
        <w:trPr>
          <w:trHeight w:val="40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C567F46">
            <w:pPr>
              <w:jc w:val="center"/>
              <w:rPr>
                <w:rFonts w:hint="eastAsia" w:ascii="仿宋" w:hAnsi="仿宋" w:eastAsia="仿宋" w:cs="仿宋"/>
                <w:sz w:val="24"/>
                <w:szCs w:val="24"/>
              </w:rPr>
            </w:pPr>
            <w:r>
              <w:rPr>
                <w:rFonts w:hint="eastAsia" w:ascii="仿宋" w:hAnsi="仿宋" w:eastAsia="仿宋" w:cs="仿宋"/>
                <w:sz w:val="24"/>
                <w:szCs w:val="24"/>
              </w:rPr>
              <w:t>二</w:t>
            </w:r>
          </w:p>
        </w:tc>
        <w:tc>
          <w:tcPr>
            <w:tcW w:w="6900"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6B93E4D2">
            <w:pPr>
              <w:pStyle w:val="11"/>
              <w:jc w:val="center"/>
              <w:rPr>
                <w:rFonts w:hint="eastAsia" w:ascii="仿宋" w:hAnsi="仿宋" w:eastAsia="仿宋" w:cs="仿宋"/>
                <w:color w:val="000000"/>
                <w:sz w:val="24"/>
                <w:szCs w:val="24"/>
                <w:lang w:eastAsia="zh-CN"/>
              </w:rPr>
            </w:pPr>
            <w:r>
              <w:rPr>
                <w:rFonts w:hint="eastAsia" w:ascii="仿宋" w:hAnsi="仿宋" w:eastAsia="仿宋" w:cs="仿宋"/>
                <w:b/>
                <w:bCs/>
                <w:color w:val="000000"/>
                <w:sz w:val="24"/>
                <w:szCs w:val="24"/>
                <w:lang w:eastAsia="zh-CN"/>
              </w:rPr>
              <w:t>环境卫生保洁服务</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C864421">
            <w:pPr>
              <w:pStyle w:val="11"/>
              <w:ind w:firstLine="180"/>
              <w:jc w:val="left"/>
              <w:rPr>
                <w:rFonts w:hint="eastAsia" w:ascii="仿宋" w:hAnsi="仿宋" w:eastAsia="仿宋" w:cs="仿宋"/>
                <w:color w:val="000000"/>
                <w:sz w:val="24"/>
                <w:szCs w:val="24"/>
              </w:rPr>
            </w:pPr>
          </w:p>
        </w:tc>
      </w:tr>
      <w:tr w14:paraId="50A5BD3C">
        <w:tblPrEx>
          <w:tblCellMar>
            <w:top w:w="0" w:type="dxa"/>
            <w:left w:w="10" w:type="dxa"/>
            <w:bottom w:w="0" w:type="dxa"/>
            <w:right w:w="10" w:type="dxa"/>
          </w:tblCellMar>
        </w:tblPrEx>
        <w:trPr>
          <w:trHeight w:val="445"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0464D46">
            <w:pPr>
              <w:rPr>
                <w:rFonts w:hint="eastAsia" w:ascii="仿宋" w:hAnsi="仿宋" w:eastAsia="仿宋" w:cs="仿宋"/>
                <w:sz w:val="24"/>
                <w:szCs w:val="24"/>
              </w:rPr>
            </w:pPr>
            <w:r>
              <w:rPr>
                <w:rFonts w:hint="eastAsia" w:ascii="仿宋" w:hAnsi="仿宋" w:eastAsia="仿宋" w:cs="仿宋"/>
                <w:sz w:val="24"/>
                <w:szCs w:val="24"/>
              </w:rPr>
              <w:t>（一）</w:t>
            </w:r>
          </w:p>
        </w:tc>
        <w:tc>
          <w:tcPr>
            <w:tcW w:w="6900"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5EEC9B77">
            <w:pPr>
              <w:pStyle w:val="11"/>
              <w:jc w:val="center"/>
              <w:rPr>
                <w:rFonts w:hint="eastAsia" w:ascii="仿宋" w:hAnsi="仿宋" w:eastAsia="仿宋" w:cs="仿宋"/>
                <w:b/>
                <w:bCs/>
                <w:color w:val="000000"/>
                <w:sz w:val="24"/>
                <w:szCs w:val="24"/>
                <w:lang w:eastAsia="zh-CN"/>
              </w:rPr>
            </w:pPr>
            <w:r>
              <w:rPr>
                <w:rFonts w:hint="eastAsia" w:ascii="仿宋" w:hAnsi="仿宋" w:eastAsia="仿宋" w:cs="仿宋"/>
                <w:b/>
                <w:bCs/>
                <w:color w:val="000000"/>
                <w:sz w:val="24"/>
                <w:szCs w:val="24"/>
                <w:lang w:eastAsia="zh-CN"/>
              </w:rPr>
              <w:t>楼宇、场馆</w:t>
            </w:r>
            <w:r>
              <w:rPr>
                <w:rFonts w:hint="eastAsia" w:ascii="仿宋" w:hAnsi="仿宋" w:eastAsia="仿宋" w:cs="仿宋"/>
                <w:b/>
                <w:bCs/>
                <w:sz w:val="24"/>
                <w:szCs w:val="24"/>
                <w:lang w:eastAsia="zh-CN"/>
              </w:rPr>
              <w:t>内场环境</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3D596EC">
            <w:pPr>
              <w:pStyle w:val="11"/>
              <w:ind w:firstLine="180"/>
              <w:jc w:val="left"/>
              <w:rPr>
                <w:rFonts w:hint="eastAsia" w:ascii="仿宋" w:hAnsi="仿宋" w:eastAsia="仿宋" w:cs="仿宋"/>
                <w:color w:val="000000"/>
                <w:sz w:val="24"/>
                <w:szCs w:val="24"/>
              </w:rPr>
            </w:pPr>
          </w:p>
        </w:tc>
      </w:tr>
      <w:tr w14:paraId="27873EA4">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B6E6EFD">
            <w:pPr>
              <w:jc w:val="center"/>
              <w:rPr>
                <w:rFonts w:hint="eastAsia" w:ascii="仿宋" w:hAnsi="仿宋" w:eastAsia="仿宋" w:cs="仿宋"/>
                <w:sz w:val="24"/>
                <w:szCs w:val="24"/>
              </w:rPr>
            </w:pPr>
            <w:r>
              <w:rPr>
                <w:rFonts w:hint="eastAsia" w:ascii="仿宋" w:hAnsi="仿宋" w:eastAsia="仿宋" w:cs="仿宋"/>
                <w:sz w:val="24"/>
                <w:szCs w:val="24"/>
              </w:rPr>
              <w:t>1</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88604C3">
            <w:pPr>
              <w:rPr>
                <w:rFonts w:hint="eastAsia" w:ascii="仿宋" w:hAnsi="仿宋" w:eastAsia="仿宋" w:cs="仿宋"/>
                <w:sz w:val="24"/>
                <w:szCs w:val="24"/>
              </w:rPr>
            </w:pPr>
            <w:r>
              <w:rPr>
                <w:rFonts w:hint="eastAsia" w:ascii="仿宋" w:hAnsi="仿宋" w:eastAsia="仿宋" w:cs="仿宋"/>
                <w:sz w:val="24"/>
                <w:szCs w:val="24"/>
              </w:rPr>
              <w:t>走廊、楼梯、大堂地面等公共区域</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5AE820A">
            <w:pPr>
              <w:pStyle w:val="11"/>
              <w:jc w:val="left"/>
              <w:rPr>
                <w:rFonts w:hint="eastAsia" w:ascii="仿宋" w:hAnsi="仿宋" w:eastAsia="仿宋" w:cs="仿宋"/>
                <w:color w:val="000000"/>
                <w:sz w:val="24"/>
                <w:szCs w:val="24"/>
                <w:lang w:eastAsia="zh-CN"/>
              </w:rPr>
            </w:pPr>
            <w:r>
              <w:rPr>
                <w:rFonts w:hint="eastAsia" w:ascii="仿宋" w:hAnsi="仿宋" w:eastAsia="仿宋" w:cs="仿宋"/>
                <w:sz w:val="24"/>
                <w:szCs w:val="24"/>
                <w:lang w:eastAsia="zh-CN"/>
              </w:rPr>
              <w:t>每日保洁，</w:t>
            </w:r>
            <w:r>
              <w:rPr>
                <w:rFonts w:hint="eastAsia" w:ascii="仿宋" w:hAnsi="仿宋" w:eastAsia="仿宋" w:cs="仿宋"/>
                <w:sz w:val="24"/>
                <w:szCs w:val="24"/>
              </w:rPr>
              <w:t>保持走廊、梯道</w:t>
            </w:r>
            <w:r>
              <w:rPr>
                <w:rFonts w:hint="eastAsia" w:ascii="仿宋" w:hAnsi="仿宋" w:eastAsia="仿宋" w:cs="仿宋"/>
                <w:sz w:val="24"/>
                <w:szCs w:val="24"/>
                <w:lang w:eastAsia="zh-CN"/>
              </w:rPr>
              <w:t>地面</w:t>
            </w:r>
            <w:r>
              <w:rPr>
                <w:rFonts w:hint="eastAsia" w:ascii="仿宋" w:hAnsi="仿宋" w:eastAsia="仿宋" w:cs="仿宋"/>
                <w:sz w:val="24"/>
                <w:szCs w:val="24"/>
              </w:rPr>
              <w:t>无沙粒，干净，无乱张贴物，各种设施干净无尘，垃圾桶干净无异味</w:t>
            </w:r>
            <w:r>
              <w:rPr>
                <w:rFonts w:hint="eastAsia" w:ascii="仿宋" w:hAnsi="仿宋" w:eastAsia="仿宋" w:cs="仿宋"/>
                <w:sz w:val="24"/>
                <w:szCs w:val="24"/>
                <w:lang w:eastAsia="zh-CN"/>
              </w:rPr>
              <w:t>。</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56A474B">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7B34F640">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4B2B8D5">
            <w:pPr>
              <w:jc w:val="center"/>
              <w:rPr>
                <w:rFonts w:hint="eastAsia" w:ascii="仿宋" w:hAnsi="仿宋" w:eastAsia="仿宋" w:cs="仿宋"/>
                <w:sz w:val="24"/>
                <w:szCs w:val="24"/>
              </w:rPr>
            </w:pPr>
            <w:r>
              <w:rPr>
                <w:rFonts w:hint="eastAsia" w:ascii="仿宋" w:hAnsi="仿宋" w:eastAsia="仿宋" w:cs="仿宋"/>
                <w:sz w:val="24"/>
                <w:szCs w:val="24"/>
              </w:rPr>
              <w:t>2</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4770C4F">
            <w:pPr>
              <w:rPr>
                <w:rFonts w:hint="eastAsia" w:ascii="仿宋" w:hAnsi="仿宋" w:eastAsia="仿宋" w:cs="仿宋"/>
                <w:sz w:val="24"/>
                <w:szCs w:val="24"/>
              </w:rPr>
            </w:pPr>
            <w:r>
              <w:rPr>
                <w:rFonts w:hint="eastAsia" w:ascii="仿宋" w:hAnsi="仿宋" w:eastAsia="仿宋" w:cs="仿宋"/>
                <w:sz w:val="24"/>
                <w:szCs w:val="24"/>
              </w:rPr>
              <w:t>卫生间</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8934589">
            <w:pPr>
              <w:pStyle w:val="11"/>
              <w:jc w:val="left"/>
              <w:rPr>
                <w:rFonts w:hint="eastAsia" w:ascii="仿宋" w:hAnsi="仿宋" w:eastAsia="仿宋" w:cs="仿宋"/>
                <w:color w:val="000000"/>
                <w:sz w:val="24"/>
                <w:szCs w:val="24"/>
                <w:lang w:eastAsia="zh-CN"/>
              </w:rPr>
            </w:pPr>
            <w:r>
              <w:rPr>
                <w:rFonts w:hint="eastAsia" w:ascii="仿宋" w:hAnsi="仿宋" w:eastAsia="仿宋" w:cs="仿宋"/>
                <w:sz w:val="24"/>
                <w:szCs w:val="24"/>
                <w:lang w:eastAsia="zh-CN"/>
              </w:rPr>
              <w:t>每日保洁，保持</w:t>
            </w:r>
            <w:r>
              <w:rPr>
                <w:rFonts w:hint="eastAsia" w:ascii="仿宋" w:hAnsi="仿宋" w:eastAsia="仿宋" w:cs="仿宋"/>
                <w:sz w:val="24"/>
                <w:szCs w:val="24"/>
              </w:rPr>
              <w:t>洗手台无积水、镜面干净无水印</w:t>
            </w:r>
            <w:r>
              <w:rPr>
                <w:rFonts w:hint="eastAsia" w:ascii="仿宋" w:hAnsi="仿宋" w:eastAsia="仿宋" w:cs="仿宋"/>
                <w:sz w:val="24"/>
                <w:szCs w:val="24"/>
                <w:lang w:eastAsia="zh-CN"/>
              </w:rPr>
              <w:t>、</w:t>
            </w:r>
            <w:r>
              <w:rPr>
                <w:rFonts w:hint="eastAsia" w:ascii="仿宋" w:hAnsi="仿宋" w:eastAsia="仿宋" w:cs="仿宋"/>
                <w:sz w:val="24"/>
                <w:szCs w:val="24"/>
              </w:rPr>
              <w:t>洁具洁净无黄渍、目视无尘积污渍，</w:t>
            </w:r>
            <w:r>
              <w:rPr>
                <w:rFonts w:hint="eastAsia" w:ascii="仿宋" w:hAnsi="仿宋" w:eastAsia="仿宋" w:cs="仿宋"/>
                <w:sz w:val="24"/>
                <w:szCs w:val="24"/>
                <w:lang w:eastAsia="zh-CN"/>
              </w:rPr>
              <w:t>排水</w:t>
            </w:r>
            <w:r>
              <w:rPr>
                <w:rFonts w:hint="eastAsia" w:ascii="仿宋" w:hAnsi="仿宋" w:eastAsia="仿宋" w:cs="仿宋"/>
                <w:sz w:val="24"/>
                <w:szCs w:val="24"/>
              </w:rPr>
              <w:t>畅通</w:t>
            </w:r>
            <w:r>
              <w:rPr>
                <w:rFonts w:hint="eastAsia" w:ascii="仿宋" w:hAnsi="仿宋" w:eastAsia="仿宋" w:cs="仿宋"/>
                <w:sz w:val="24"/>
                <w:szCs w:val="24"/>
                <w:lang w:eastAsia="zh-CN"/>
              </w:rPr>
              <w:t>。</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DAF8EAE">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15378DA2">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C6618B3">
            <w:pPr>
              <w:jc w:val="center"/>
              <w:rPr>
                <w:rFonts w:hint="eastAsia" w:ascii="仿宋" w:hAnsi="仿宋" w:eastAsia="仿宋" w:cs="仿宋"/>
                <w:sz w:val="24"/>
                <w:szCs w:val="24"/>
              </w:rPr>
            </w:pPr>
            <w:r>
              <w:rPr>
                <w:rFonts w:hint="eastAsia" w:ascii="仿宋" w:hAnsi="仿宋" w:eastAsia="仿宋" w:cs="仿宋"/>
                <w:sz w:val="24"/>
                <w:szCs w:val="24"/>
              </w:rPr>
              <w:t>3</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6895DB1">
            <w:pPr>
              <w:jc w:val="center"/>
              <w:rPr>
                <w:rFonts w:hint="eastAsia" w:ascii="仿宋" w:hAnsi="仿宋" w:eastAsia="仿宋" w:cs="仿宋"/>
                <w:sz w:val="24"/>
                <w:szCs w:val="24"/>
              </w:rPr>
            </w:pPr>
            <w:r>
              <w:rPr>
                <w:rFonts w:hint="eastAsia" w:ascii="仿宋" w:hAnsi="仿宋" w:eastAsia="仿宋" w:cs="仿宋"/>
                <w:sz w:val="24"/>
                <w:szCs w:val="24"/>
              </w:rPr>
              <w:t>门窗</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E54304D">
            <w:pPr>
              <w:pStyle w:val="11"/>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定期保洁，</w:t>
            </w:r>
            <w:r>
              <w:rPr>
                <w:rFonts w:hint="eastAsia" w:ascii="仿宋" w:hAnsi="仿宋" w:eastAsia="仿宋" w:cs="仿宋"/>
                <w:sz w:val="24"/>
                <w:szCs w:val="24"/>
              </w:rPr>
              <w:t>保持干净明亮</w:t>
            </w:r>
            <w:r>
              <w:rPr>
                <w:rFonts w:hint="eastAsia" w:ascii="仿宋" w:hAnsi="仿宋" w:eastAsia="仿宋" w:cs="仿宋"/>
                <w:sz w:val="24"/>
                <w:szCs w:val="24"/>
                <w:lang w:eastAsia="zh-CN"/>
              </w:rPr>
              <w:t>。</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C41F2BF">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6C05BB36">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EA4C6C7">
            <w:pPr>
              <w:jc w:val="center"/>
              <w:rPr>
                <w:rFonts w:hint="eastAsia" w:ascii="仿宋" w:hAnsi="仿宋" w:eastAsia="仿宋" w:cs="仿宋"/>
                <w:sz w:val="24"/>
                <w:szCs w:val="24"/>
              </w:rPr>
            </w:pPr>
            <w:r>
              <w:rPr>
                <w:rFonts w:hint="eastAsia" w:ascii="仿宋" w:hAnsi="仿宋" w:eastAsia="仿宋" w:cs="仿宋"/>
                <w:sz w:val="24"/>
                <w:szCs w:val="24"/>
              </w:rPr>
              <w:t>4</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964471E">
            <w:pPr>
              <w:jc w:val="center"/>
              <w:rPr>
                <w:rFonts w:hint="eastAsia" w:ascii="仿宋" w:hAnsi="仿宋" w:eastAsia="仿宋" w:cs="仿宋"/>
                <w:b/>
                <w:bCs/>
                <w:sz w:val="24"/>
                <w:szCs w:val="24"/>
              </w:rPr>
            </w:pPr>
            <w:r>
              <w:rPr>
                <w:rFonts w:hint="eastAsia" w:ascii="仿宋" w:hAnsi="仿宋" w:eastAsia="仿宋" w:cs="仿宋"/>
                <w:color w:val="000000"/>
                <w:sz w:val="24"/>
                <w:szCs w:val="24"/>
              </w:rPr>
              <w:t>电梯轿箱</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9AC8F6F">
            <w:pPr>
              <w:pStyle w:val="11"/>
              <w:jc w:val="center"/>
              <w:rPr>
                <w:rFonts w:hint="eastAsia" w:ascii="仿宋" w:hAnsi="仿宋" w:eastAsia="仿宋" w:cs="仿宋"/>
                <w:sz w:val="24"/>
                <w:szCs w:val="24"/>
                <w:lang w:eastAsia="zh-CN"/>
              </w:rPr>
            </w:pPr>
            <w:r>
              <w:rPr>
                <w:rFonts w:hint="eastAsia" w:ascii="仿宋" w:hAnsi="仿宋" w:eastAsia="仿宋" w:cs="仿宋"/>
                <w:color w:val="000000"/>
                <w:sz w:val="24"/>
                <w:szCs w:val="24"/>
              </w:rPr>
              <w:t>每日擦拭、清扫；每月对电梯门壁保养</w:t>
            </w:r>
            <w:r>
              <w:rPr>
                <w:rFonts w:hint="eastAsia" w:ascii="仿宋" w:hAnsi="仿宋" w:eastAsia="仿宋" w:cs="仿宋"/>
                <w:color w:val="000000"/>
                <w:sz w:val="24"/>
                <w:szCs w:val="24"/>
                <w:lang w:val="zh-CN" w:eastAsia="zh-CN" w:bidi="zh-CN"/>
              </w:rPr>
              <w:t>一次；保持</w:t>
            </w:r>
            <w:r>
              <w:rPr>
                <w:rFonts w:hint="eastAsia" w:ascii="仿宋" w:hAnsi="仿宋" w:eastAsia="仿宋" w:cs="仿宋"/>
                <w:color w:val="000000"/>
                <w:sz w:val="24"/>
                <w:szCs w:val="24"/>
              </w:rPr>
              <w:t>表面光亮，无污</w:t>
            </w:r>
            <w:r>
              <w:rPr>
                <w:rFonts w:hint="eastAsia" w:ascii="仿宋" w:hAnsi="仿宋" w:eastAsia="仿宋" w:cs="仿宋"/>
                <w:sz w:val="24"/>
                <w:szCs w:val="24"/>
              </w:rPr>
              <w:t>渍</w:t>
            </w:r>
            <w:r>
              <w:rPr>
                <w:rFonts w:hint="eastAsia" w:ascii="仿宋" w:hAnsi="仿宋" w:eastAsia="仿宋" w:cs="仿宋"/>
                <w:color w:val="000000"/>
                <w:sz w:val="24"/>
                <w:szCs w:val="24"/>
                <w:lang w:eastAsia="zh-CN"/>
              </w:rPr>
              <w:t>。</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6224828">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68A58AF3">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ECE1EE2">
            <w:pPr>
              <w:jc w:val="center"/>
              <w:rPr>
                <w:rFonts w:hint="eastAsia" w:ascii="仿宋" w:hAnsi="仿宋" w:eastAsia="仿宋" w:cs="仿宋"/>
                <w:sz w:val="24"/>
                <w:szCs w:val="24"/>
              </w:rPr>
            </w:pPr>
            <w:r>
              <w:rPr>
                <w:rFonts w:hint="eastAsia" w:ascii="仿宋" w:hAnsi="仿宋" w:eastAsia="仿宋" w:cs="仿宋"/>
                <w:sz w:val="24"/>
                <w:szCs w:val="24"/>
              </w:rPr>
              <w:t>5</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16E2C3B">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消防栓、指示牌等</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97AB516">
            <w:pPr>
              <w:pStyle w:val="11"/>
              <w:jc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每</w:t>
            </w:r>
            <w:r>
              <w:rPr>
                <w:rFonts w:hint="eastAsia" w:ascii="仿宋" w:hAnsi="仿宋" w:eastAsia="仿宋" w:cs="仿宋"/>
                <w:color w:val="000000"/>
                <w:sz w:val="24"/>
                <w:szCs w:val="24"/>
                <w:lang w:eastAsia="zh-CN"/>
              </w:rPr>
              <w:t>月</w:t>
            </w:r>
            <w:r>
              <w:rPr>
                <w:rFonts w:hint="eastAsia" w:ascii="仿宋" w:hAnsi="仿宋" w:eastAsia="仿宋" w:cs="仿宋"/>
                <w:color w:val="000000"/>
                <w:sz w:val="24"/>
                <w:szCs w:val="24"/>
              </w:rPr>
              <w:t>擦抹一次，目视无灰尘,无污漬</w:t>
            </w:r>
            <w:r>
              <w:rPr>
                <w:rFonts w:hint="eastAsia" w:ascii="仿宋" w:hAnsi="仿宋" w:eastAsia="仿宋" w:cs="仿宋"/>
                <w:color w:val="000000"/>
                <w:sz w:val="24"/>
                <w:szCs w:val="24"/>
                <w:lang w:eastAsia="zh-CN"/>
              </w:rPr>
              <w:t>。</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155DED2">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1BE275B4">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DFA49AD">
            <w:pPr>
              <w:jc w:val="center"/>
              <w:rPr>
                <w:rFonts w:hint="eastAsia" w:ascii="仿宋" w:hAnsi="仿宋" w:eastAsia="仿宋" w:cs="仿宋"/>
                <w:sz w:val="24"/>
                <w:szCs w:val="24"/>
              </w:rPr>
            </w:pPr>
            <w:r>
              <w:rPr>
                <w:rFonts w:hint="eastAsia" w:ascii="仿宋" w:hAnsi="仿宋" w:eastAsia="仿宋" w:cs="仿宋"/>
                <w:sz w:val="24"/>
                <w:szCs w:val="24"/>
              </w:rPr>
              <w:t>6</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09DB151">
            <w:pPr>
              <w:jc w:val="center"/>
              <w:rPr>
                <w:rFonts w:hint="eastAsia" w:ascii="仿宋" w:hAnsi="仿宋" w:eastAsia="仿宋" w:cs="仿宋"/>
                <w:color w:val="000000"/>
                <w:sz w:val="24"/>
                <w:szCs w:val="24"/>
              </w:rPr>
            </w:pPr>
            <w:r>
              <w:rPr>
                <w:rFonts w:hint="eastAsia" w:ascii="仿宋" w:hAnsi="仿宋" w:eastAsia="仿宋" w:cs="仿宋"/>
                <w:kern w:val="1"/>
                <w:sz w:val="24"/>
                <w:szCs w:val="24"/>
              </w:rPr>
              <w:t>地下停车场</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1153004">
            <w:pPr>
              <w:rPr>
                <w:rFonts w:hint="eastAsia" w:ascii="仿宋" w:hAnsi="仿宋" w:eastAsia="仿宋" w:cs="仿宋"/>
                <w:color w:val="000000"/>
                <w:sz w:val="24"/>
                <w:szCs w:val="24"/>
              </w:rPr>
            </w:pPr>
            <w:r>
              <w:rPr>
                <w:rFonts w:hint="eastAsia" w:ascii="仿宋" w:hAnsi="仿宋" w:eastAsia="仿宋" w:cs="仿宋"/>
                <w:kern w:val="1"/>
                <w:sz w:val="24"/>
                <w:szCs w:val="24"/>
              </w:rPr>
              <w:t>保持停车场道路畅通，无堆积垃圾及物品；地面干净无垃圾；空气流畅，无异味。</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4CDD7F6">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7739CA47">
        <w:tblPrEx>
          <w:tblCellMar>
            <w:top w:w="0" w:type="dxa"/>
            <w:left w:w="10" w:type="dxa"/>
            <w:bottom w:w="0" w:type="dxa"/>
            <w:right w:w="10" w:type="dxa"/>
          </w:tblCellMar>
        </w:tblPrEx>
        <w:trPr>
          <w:trHeight w:val="661"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24FC8F1">
            <w:pPr>
              <w:jc w:val="center"/>
              <w:rPr>
                <w:rFonts w:hint="eastAsia" w:ascii="仿宋" w:hAnsi="仿宋" w:eastAsia="仿宋" w:cs="仿宋"/>
                <w:sz w:val="24"/>
                <w:szCs w:val="24"/>
              </w:rPr>
            </w:pPr>
            <w:r>
              <w:rPr>
                <w:rFonts w:hint="eastAsia" w:ascii="仿宋" w:hAnsi="仿宋" w:eastAsia="仿宋" w:cs="仿宋"/>
                <w:sz w:val="24"/>
                <w:szCs w:val="24"/>
              </w:rPr>
              <w:t>（二）</w:t>
            </w:r>
          </w:p>
        </w:tc>
        <w:tc>
          <w:tcPr>
            <w:tcW w:w="6900"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404863C8">
            <w:pPr>
              <w:pStyle w:val="11"/>
              <w:jc w:val="center"/>
              <w:rPr>
                <w:rFonts w:hint="eastAsia" w:ascii="仿宋" w:hAnsi="仿宋" w:eastAsia="仿宋" w:cs="仿宋"/>
                <w:sz w:val="24"/>
                <w:szCs w:val="24"/>
                <w:lang w:eastAsia="zh-CN"/>
              </w:rPr>
            </w:pPr>
            <w:r>
              <w:rPr>
                <w:rFonts w:hint="eastAsia" w:ascii="仿宋" w:hAnsi="仿宋" w:eastAsia="仿宋" w:cs="仿宋"/>
                <w:b/>
                <w:bCs/>
                <w:sz w:val="24"/>
                <w:szCs w:val="24"/>
                <w:lang w:eastAsia="zh-CN"/>
              </w:rPr>
              <w:t>外场环境</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8DCB855">
            <w:pPr>
              <w:pStyle w:val="11"/>
              <w:ind w:firstLine="180"/>
              <w:jc w:val="left"/>
              <w:rPr>
                <w:rFonts w:hint="eastAsia" w:ascii="仿宋" w:hAnsi="仿宋" w:eastAsia="仿宋" w:cs="仿宋"/>
                <w:color w:val="000000"/>
                <w:sz w:val="24"/>
                <w:szCs w:val="24"/>
              </w:rPr>
            </w:pPr>
          </w:p>
        </w:tc>
      </w:tr>
      <w:tr w14:paraId="43CB2B3D">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E3D6CD8">
            <w:pPr>
              <w:jc w:val="center"/>
              <w:rPr>
                <w:rFonts w:hint="eastAsia" w:ascii="仿宋" w:hAnsi="仿宋" w:eastAsia="仿宋" w:cs="仿宋"/>
                <w:sz w:val="24"/>
                <w:szCs w:val="24"/>
              </w:rPr>
            </w:pPr>
            <w:r>
              <w:rPr>
                <w:rFonts w:hint="eastAsia" w:ascii="仿宋" w:hAnsi="仿宋" w:eastAsia="仿宋" w:cs="仿宋"/>
                <w:sz w:val="24"/>
                <w:szCs w:val="24"/>
              </w:rPr>
              <w:t>7</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032CBBD">
            <w:pPr>
              <w:jc w:val="center"/>
              <w:rPr>
                <w:rFonts w:hint="eastAsia" w:ascii="仿宋" w:hAnsi="仿宋" w:eastAsia="仿宋" w:cs="仿宋"/>
                <w:bCs/>
                <w:sz w:val="24"/>
                <w:szCs w:val="24"/>
              </w:rPr>
            </w:pPr>
            <w:r>
              <w:rPr>
                <w:rFonts w:hint="eastAsia" w:ascii="仿宋" w:hAnsi="仿宋" w:eastAsia="仿宋" w:cs="仿宋"/>
                <w:bCs/>
                <w:kern w:val="1"/>
                <w:sz w:val="24"/>
                <w:szCs w:val="24"/>
              </w:rPr>
              <w:t>校园道路广场</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51AE2F1">
            <w:pPr>
              <w:pStyle w:val="11"/>
              <w:jc w:val="center"/>
              <w:rPr>
                <w:rFonts w:hint="eastAsia" w:ascii="仿宋" w:hAnsi="仿宋" w:eastAsia="仿宋" w:cs="仿宋"/>
                <w:sz w:val="24"/>
                <w:szCs w:val="24"/>
                <w:lang w:eastAsia="zh-CN"/>
              </w:rPr>
            </w:pPr>
            <w:r>
              <w:rPr>
                <w:rFonts w:hint="eastAsia" w:ascii="仿宋" w:hAnsi="仿宋" w:eastAsia="仿宋" w:cs="仿宋"/>
                <w:kern w:val="1"/>
                <w:sz w:val="24"/>
                <w:szCs w:val="24"/>
                <w:lang w:eastAsia="zh-CN"/>
              </w:rPr>
              <w:t>每日清扫，保持</w:t>
            </w:r>
            <w:r>
              <w:rPr>
                <w:rFonts w:hint="eastAsia" w:ascii="仿宋" w:hAnsi="仿宋" w:eastAsia="仿宋" w:cs="仿宋"/>
                <w:kern w:val="1"/>
                <w:sz w:val="24"/>
                <w:szCs w:val="24"/>
              </w:rPr>
              <w:t>地面干净、无明显积水、无烟头、白色垃圾、瓜果皮等；无明显污渍油迹。</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A7480DA">
            <w:pPr>
              <w:pStyle w:val="11"/>
              <w:jc w:val="center"/>
              <w:rPr>
                <w:rFonts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2分</w:t>
            </w:r>
          </w:p>
        </w:tc>
      </w:tr>
      <w:tr w14:paraId="426AF436">
        <w:tblPrEx>
          <w:tblCellMar>
            <w:top w:w="0" w:type="dxa"/>
            <w:left w:w="10" w:type="dxa"/>
            <w:bottom w:w="0" w:type="dxa"/>
            <w:right w:w="10" w:type="dxa"/>
          </w:tblCellMar>
        </w:tblPrEx>
        <w:trPr>
          <w:trHeight w:val="295"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42C2A48">
            <w:pPr>
              <w:jc w:val="center"/>
              <w:rPr>
                <w:rFonts w:hint="eastAsia" w:ascii="仿宋" w:hAnsi="仿宋" w:eastAsia="仿宋" w:cs="仿宋"/>
                <w:sz w:val="24"/>
                <w:szCs w:val="24"/>
              </w:rPr>
            </w:pPr>
            <w:r>
              <w:rPr>
                <w:rFonts w:hint="eastAsia" w:ascii="仿宋" w:hAnsi="仿宋" w:eastAsia="仿宋" w:cs="仿宋"/>
                <w:sz w:val="24"/>
                <w:szCs w:val="24"/>
              </w:rPr>
              <w:t>8</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EBE9ED9">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扶手、栏杆、宣传栏</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A72B837">
            <w:pPr>
              <w:pStyle w:val="11"/>
              <w:jc w:val="center"/>
              <w:rPr>
                <w:rFonts w:hint="eastAsia" w:ascii="仿宋" w:hAnsi="仿宋" w:eastAsia="仿宋" w:cs="仿宋"/>
                <w:kern w:val="1"/>
                <w:sz w:val="24"/>
                <w:szCs w:val="24"/>
              </w:rPr>
            </w:pPr>
            <w:r>
              <w:rPr>
                <w:rFonts w:hint="eastAsia" w:ascii="仿宋" w:hAnsi="仿宋" w:eastAsia="仿宋" w:cs="仿宋"/>
                <w:kern w:val="1"/>
                <w:sz w:val="24"/>
                <w:szCs w:val="24"/>
                <w:lang w:eastAsia="zh-CN"/>
              </w:rPr>
              <w:t>定期擦拭，</w:t>
            </w:r>
            <w:r>
              <w:rPr>
                <w:rFonts w:hint="eastAsia" w:ascii="仿宋" w:hAnsi="仿宋" w:eastAsia="仿宋" w:cs="仿宋"/>
                <w:kern w:val="1"/>
                <w:sz w:val="24"/>
                <w:szCs w:val="24"/>
              </w:rPr>
              <w:t>保持干净、无张贴物、乱涂乱画、无蜘蛛网；目视无污渍、水迹及灰尘。</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3854352">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47260924">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7F685D3">
            <w:pPr>
              <w:jc w:val="center"/>
              <w:rPr>
                <w:rFonts w:hint="eastAsia" w:ascii="仿宋" w:hAnsi="仿宋" w:eastAsia="仿宋" w:cs="仿宋"/>
                <w:sz w:val="24"/>
                <w:szCs w:val="24"/>
              </w:rPr>
            </w:pPr>
            <w:r>
              <w:rPr>
                <w:rFonts w:hint="eastAsia" w:ascii="仿宋" w:hAnsi="仿宋" w:eastAsia="仿宋" w:cs="仿宋"/>
                <w:sz w:val="24"/>
                <w:szCs w:val="24"/>
              </w:rPr>
              <w:t>9</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CAE1E91">
            <w:pPr>
              <w:jc w:val="center"/>
              <w:rPr>
                <w:rFonts w:hint="eastAsia" w:ascii="仿宋" w:hAnsi="仿宋" w:eastAsia="仿宋" w:cs="仿宋"/>
                <w:bCs/>
                <w:sz w:val="24"/>
                <w:szCs w:val="24"/>
              </w:rPr>
            </w:pPr>
            <w:r>
              <w:rPr>
                <w:rFonts w:hint="eastAsia" w:ascii="仿宋" w:hAnsi="仿宋" w:eastAsia="仿宋" w:cs="仿宋"/>
                <w:bCs/>
                <w:sz w:val="24"/>
                <w:szCs w:val="24"/>
              </w:rPr>
              <w:t>垃圾箱垃圾房</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D5E4167">
            <w:pPr>
              <w:jc w:val="center"/>
              <w:rPr>
                <w:rFonts w:hint="eastAsia" w:ascii="仿宋" w:hAnsi="仿宋" w:eastAsia="仿宋" w:cs="仿宋"/>
                <w:color w:val="0D0D0D"/>
                <w:kern w:val="1"/>
                <w:sz w:val="24"/>
                <w:szCs w:val="24"/>
              </w:rPr>
            </w:pPr>
            <w:r>
              <w:rPr>
                <w:rFonts w:hint="eastAsia" w:ascii="仿宋" w:hAnsi="仿宋" w:eastAsia="仿宋" w:cs="仿宋"/>
                <w:color w:val="000000"/>
                <w:sz w:val="24"/>
                <w:szCs w:val="24"/>
              </w:rPr>
              <w:t>每日淸理一次</w:t>
            </w:r>
            <w:r>
              <w:rPr>
                <w:rFonts w:hint="eastAsia" w:ascii="仿宋" w:hAnsi="仿宋" w:eastAsia="仿宋" w:cs="仿宋"/>
                <w:color w:val="000000"/>
                <w:sz w:val="24"/>
                <w:szCs w:val="24"/>
                <w:lang w:val="zh-CN" w:bidi="zh-CN"/>
              </w:rPr>
              <w:t>，</w:t>
            </w:r>
            <w:r>
              <w:rPr>
                <w:rFonts w:hint="eastAsia" w:ascii="仿宋" w:hAnsi="仿宋" w:eastAsia="仿宋" w:cs="仿宋"/>
                <w:color w:val="000000"/>
                <w:sz w:val="24"/>
                <w:szCs w:val="24"/>
              </w:rPr>
              <w:t>垃圾清运及时， 保持整体淸洁、无异味.</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2B2858B">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07B3D778">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7955BC7">
            <w:pPr>
              <w:jc w:val="center"/>
              <w:rPr>
                <w:rFonts w:hint="eastAsia" w:ascii="仿宋" w:hAnsi="仿宋" w:eastAsia="仿宋" w:cs="仿宋"/>
                <w:sz w:val="24"/>
                <w:szCs w:val="24"/>
              </w:rPr>
            </w:pPr>
            <w:r>
              <w:rPr>
                <w:rFonts w:hint="eastAsia" w:ascii="仿宋" w:hAnsi="仿宋" w:eastAsia="仿宋" w:cs="仿宋"/>
                <w:sz w:val="24"/>
                <w:szCs w:val="24"/>
              </w:rPr>
              <w:t>10</w:t>
            </w:r>
          </w:p>
        </w:tc>
        <w:tc>
          <w:tcPr>
            <w:tcW w:w="6900"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40E35D24">
            <w:pPr>
              <w:jc w:val="center"/>
              <w:rPr>
                <w:rFonts w:hint="eastAsia" w:ascii="仿宋" w:hAnsi="仿宋" w:eastAsia="仿宋" w:cs="仿宋"/>
                <w:color w:val="000000"/>
                <w:sz w:val="24"/>
                <w:szCs w:val="24"/>
              </w:rPr>
            </w:pPr>
            <w:r>
              <w:rPr>
                <w:rFonts w:hint="eastAsia" w:ascii="仿宋" w:hAnsi="仿宋" w:eastAsia="仿宋" w:cs="仿宋"/>
                <w:bCs/>
                <w:sz w:val="24"/>
                <w:szCs w:val="24"/>
              </w:rPr>
              <w:t xml:space="preserve">  完成迎宾、迎检、迎新的突击性卫生清扫清运工作。</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52D3FB4">
            <w:pPr>
              <w:pStyle w:val="11"/>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2分</w:t>
            </w:r>
          </w:p>
        </w:tc>
      </w:tr>
      <w:tr w14:paraId="5DF821DE">
        <w:tblPrEx>
          <w:tblCellMar>
            <w:top w:w="0" w:type="dxa"/>
            <w:left w:w="10" w:type="dxa"/>
            <w:bottom w:w="0" w:type="dxa"/>
            <w:right w:w="10" w:type="dxa"/>
          </w:tblCellMar>
        </w:tblPrEx>
        <w:trPr>
          <w:trHeight w:val="282"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3EFD338">
            <w:pPr>
              <w:jc w:val="center"/>
              <w:rPr>
                <w:rFonts w:hint="eastAsia" w:ascii="仿宋" w:hAnsi="仿宋" w:eastAsia="仿宋" w:cs="仿宋"/>
                <w:sz w:val="24"/>
                <w:szCs w:val="24"/>
              </w:rPr>
            </w:pPr>
          </w:p>
        </w:tc>
        <w:tc>
          <w:tcPr>
            <w:tcW w:w="6900"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540C4BF5">
            <w:pPr>
              <w:jc w:val="center"/>
              <w:rPr>
                <w:rFonts w:hint="eastAsia" w:ascii="仿宋" w:hAnsi="仿宋" w:eastAsia="仿宋" w:cs="仿宋"/>
                <w:bCs/>
                <w:sz w:val="24"/>
                <w:szCs w:val="24"/>
              </w:rPr>
            </w:pP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5B9AFA0">
            <w:pPr>
              <w:pStyle w:val="11"/>
              <w:jc w:val="center"/>
              <w:rPr>
                <w:rFonts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20分</w:t>
            </w:r>
          </w:p>
        </w:tc>
      </w:tr>
      <w:tr w14:paraId="1FDC4026">
        <w:tblPrEx>
          <w:tblCellMar>
            <w:top w:w="0" w:type="dxa"/>
            <w:left w:w="10" w:type="dxa"/>
            <w:bottom w:w="0" w:type="dxa"/>
            <w:right w:w="10" w:type="dxa"/>
          </w:tblCellMar>
        </w:tblPrEx>
        <w:trPr>
          <w:trHeight w:val="629"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9EC208D">
            <w:pPr>
              <w:jc w:val="center"/>
              <w:rPr>
                <w:rFonts w:hint="eastAsia" w:ascii="仿宋" w:hAnsi="仿宋" w:eastAsia="仿宋" w:cs="仿宋"/>
                <w:sz w:val="24"/>
                <w:szCs w:val="24"/>
              </w:rPr>
            </w:pPr>
            <w:r>
              <w:rPr>
                <w:rFonts w:hint="eastAsia" w:ascii="仿宋" w:hAnsi="仿宋" w:eastAsia="仿宋" w:cs="仿宋"/>
                <w:sz w:val="24"/>
                <w:szCs w:val="24"/>
              </w:rPr>
              <w:t>三</w:t>
            </w:r>
          </w:p>
        </w:tc>
        <w:tc>
          <w:tcPr>
            <w:tcW w:w="6900"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39EA7EC2">
            <w:pPr>
              <w:jc w:val="center"/>
              <w:rPr>
                <w:rFonts w:hint="eastAsia" w:ascii="仿宋" w:hAnsi="仿宋" w:eastAsia="仿宋" w:cs="仿宋"/>
                <w:color w:val="000000"/>
                <w:sz w:val="24"/>
                <w:szCs w:val="24"/>
              </w:rPr>
            </w:pPr>
            <w:r>
              <w:rPr>
                <w:rFonts w:hint="eastAsia" w:ascii="仿宋" w:hAnsi="仿宋" w:eastAsia="仿宋" w:cs="仿宋"/>
                <w:b/>
                <w:bCs/>
                <w:color w:val="000000"/>
                <w:sz w:val="24"/>
                <w:szCs w:val="24"/>
              </w:rPr>
              <w:t>绿化养护服务</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61912E0">
            <w:pPr>
              <w:pStyle w:val="11"/>
              <w:ind w:firstLine="180"/>
              <w:jc w:val="left"/>
              <w:rPr>
                <w:rFonts w:hint="eastAsia" w:ascii="仿宋" w:hAnsi="仿宋" w:eastAsia="仿宋" w:cs="仿宋"/>
                <w:color w:val="000000"/>
                <w:sz w:val="24"/>
                <w:szCs w:val="24"/>
              </w:rPr>
            </w:pPr>
          </w:p>
        </w:tc>
      </w:tr>
      <w:tr w14:paraId="679AE88C">
        <w:tblPrEx>
          <w:tblCellMar>
            <w:top w:w="0" w:type="dxa"/>
            <w:left w:w="10" w:type="dxa"/>
            <w:bottom w:w="0" w:type="dxa"/>
            <w:right w:w="10" w:type="dxa"/>
          </w:tblCellMar>
        </w:tblPrEx>
        <w:trPr>
          <w:trHeight w:val="90"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FC6D254">
            <w:pPr>
              <w:rPr>
                <w:rFonts w:hint="eastAsia" w:ascii="仿宋" w:hAnsi="仿宋" w:eastAsia="仿宋" w:cs="仿宋"/>
                <w:sz w:val="24"/>
                <w:szCs w:val="24"/>
              </w:rPr>
            </w:pPr>
            <w:r>
              <w:rPr>
                <w:rFonts w:hint="eastAsia" w:ascii="仿宋" w:hAnsi="仿宋" w:eastAsia="仿宋" w:cs="仿宋"/>
                <w:sz w:val="24"/>
                <w:szCs w:val="24"/>
              </w:rPr>
              <w:t>（一）</w:t>
            </w:r>
          </w:p>
        </w:tc>
        <w:tc>
          <w:tcPr>
            <w:tcW w:w="6900"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6B1C254B">
            <w:pPr>
              <w:jc w:val="center"/>
              <w:rPr>
                <w:rFonts w:hint="eastAsia" w:ascii="仿宋" w:hAnsi="仿宋" w:eastAsia="仿宋" w:cs="仿宋"/>
                <w:color w:val="000000"/>
                <w:sz w:val="24"/>
                <w:szCs w:val="24"/>
              </w:rPr>
            </w:pPr>
            <w:r>
              <w:rPr>
                <w:rFonts w:hint="eastAsia" w:ascii="仿宋" w:hAnsi="仿宋" w:eastAsia="仿宋" w:cs="仿宋"/>
                <w:b/>
                <w:sz w:val="24"/>
                <w:szCs w:val="24"/>
              </w:rPr>
              <w:t>草坪养护</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D33D8A3">
            <w:pPr>
              <w:pStyle w:val="11"/>
              <w:ind w:firstLine="180"/>
              <w:jc w:val="left"/>
              <w:rPr>
                <w:rFonts w:hint="eastAsia" w:ascii="仿宋" w:hAnsi="仿宋" w:eastAsia="仿宋" w:cs="仿宋"/>
                <w:color w:val="000000"/>
                <w:sz w:val="24"/>
                <w:szCs w:val="24"/>
              </w:rPr>
            </w:pPr>
          </w:p>
        </w:tc>
      </w:tr>
      <w:tr w14:paraId="14BAFC8E">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BEE528A">
            <w:pPr>
              <w:jc w:val="center"/>
              <w:rPr>
                <w:rFonts w:hint="eastAsia" w:ascii="仿宋" w:hAnsi="仿宋" w:eastAsia="仿宋" w:cs="仿宋"/>
                <w:sz w:val="24"/>
                <w:szCs w:val="24"/>
              </w:rPr>
            </w:pPr>
            <w:r>
              <w:rPr>
                <w:rFonts w:hint="eastAsia" w:ascii="仿宋" w:hAnsi="仿宋" w:eastAsia="仿宋" w:cs="仿宋"/>
                <w:sz w:val="24"/>
                <w:szCs w:val="24"/>
              </w:rPr>
              <w:t>1</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FE5B756">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日常养护</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5D3BA11">
            <w:pPr>
              <w:jc w:val="center"/>
              <w:rPr>
                <w:rFonts w:hint="eastAsia" w:ascii="仿宋" w:hAnsi="仿宋" w:eastAsia="仿宋" w:cs="仿宋"/>
                <w:b/>
                <w:sz w:val="24"/>
                <w:szCs w:val="24"/>
              </w:rPr>
            </w:pPr>
            <w:r>
              <w:rPr>
                <w:rFonts w:hint="eastAsia" w:ascii="仿宋" w:hAnsi="仿宋" w:eastAsia="仿宋" w:cs="仿宋"/>
                <w:sz w:val="24"/>
                <w:szCs w:val="24"/>
              </w:rPr>
              <w:t>确保草种生长茂盛，草坪整齐，叶片健壮，生机勃勃；一年绿色期应长于300天，覆盖率达98%以上。</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82620E0">
            <w:pPr>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分</w:t>
            </w:r>
          </w:p>
        </w:tc>
      </w:tr>
      <w:tr w14:paraId="7FDADB1C">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52F64B6">
            <w:pPr>
              <w:jc w:val="center"/>
              <w:rPr>
                <w:rFonts w:hint="eastAsia" w:ascii="仿宋" w:hAnsi="仿宋" w:eastAsia="仿宋" w:cs="仿宋"/>
                <w:sz w:val="24"/>
                <w:szCs w:val="24"/>
              </w:rPr>
            </w:pPr>
            <w:r>
              <w:rPr>
                <w:rFonts w:hint="eastAsia" w:ascii="仿宋" w:hAnsi="仿宋" w:eastAsia="仿宋" w:cs="仿宋"/>
                <w:sz w:val="24"/>
                <w:szCs w:val="24"/>
              </w:rPr>
              <w:t>2</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B913F65">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浇灌施肥</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DF67024">
            <w:pPr>
              <w:spacing w:after="120"/>
              <w:ind w:firstLine="480" w:firstLineChars="200"/>
              <w:rPr>
                <w:rFonts w:hint="eastAsia" w:ascii="仿宋" w:hAnsi="仿宋" w:eastAsia="仿宋" w:cs="仿宋"/>
                <w:b/>
                <w:sz w:val="24"/>
                <w:szCs w:val="24"/>
              </w:rPr>
            </w:pPr>
            <w:r>
              <w:rPr>
                <w:rFonts w:hint="eastAsia" w:ascii="仿宋" w:hAnsi="仿宋" w:eastAsia="仿宋" w:cs="仿宋"/>
                <w:sz w:val="24"/>
                <w:szCs w:val="24"/>
              </w:rPr>
              <w:t>晴天应每天淋水一次，全年施肥2-3次；草坪适时进行修剪，保持高度一致，边缘整齐；</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0351241">
            <w:pPr>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分</w:t>
            </w:r>
          </w:p>
        </w:tc>
      </w:tr>
      <w:tr w14:paraId="013462E7">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454ABF1">
            <w:pPr>
              <w:jc w:val="center"/>
              <w:rPr>
                <w:rFonts w:ascii="仿宋" w:hAnsi="仿宋" w:eastAsia="仿宋" w:cs="仿宋"/>
                <w:sz w:val="24"/>
                <w:szCs w:val="24"/>
              </w:rPr>
            </w:pPr>
            <w:r>
              <w:rPr>
                <w:rFonts w:hint="eastAsia" w:ascii="仿宋" w:hAnsi="仿宋" w:eastAsia="仿宋" w:cs="仿宋"/>
                <w:sz w:val="24"/>
                <w:szCs w:val="24"/>
              </w:rPr>
              <w:t>3</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80D7B03">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除杂草</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BC44665">
            <w:pPr>
              <w:spacing w:after="120"/>
              <w:ind w:firstLine="480" w:firstLineChars="200"/>
              <w:rPr>
                <w:rFonts w:hint="eastAsia" w:ascii="仿宋" w:hAnsi="仿宋" w:eastAsia="仿宋" w:cs="仿宋"/>
                <w:sz w:val="24"/>
                <w:szCs w:val="24"/>
              </w:rPr>
            </w:pPr>
            <w:r>
              <w:rPr>
                <w:rFonts w:hint="eastAsia" w:ascii="仿宋" w:hAnsi="仿宋" w:eastAsia="仿宋" w:cs="仿宋"/>
                <w:sz w:val="24"/>
                <w:szCs w:val="24"/>
              </w:rPr>
              <w:t>杂草应及时除去，杂草率应低于5%。</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ADAD834">
            <w:pPr>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分</w:t>
            </w:r>
          </w:p>
        </w:tc>
      </w:tr>
      <w:tr w14:paraId="755994BE">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033F0D7">
            <w:pPr>
              <w:jc w:val="center"/>
              <w:rPr>
                <w:rFonts w:hint="eastAsia" w:ascii="仿宋" w:hAnsi="仿宋" w:eastAsia="仿宋" w:cs="仿宋"/>
                <w:sz w:val="24"/>
                <w:szCs w:val="24"/>
              </w:rPr>
            </w:pPr>
            <w:r>
              <w:rPr>
                <w:rFonts w:hint="eastAsia" w:ascii="仿宋" w:hAnsi="仿宋" w:eastAsia="仿宋" w:cs="仿宋"/>
                <w:sz w:val="24"/>
                <w:szCs w:val="24"/>
              </w:rPr>
              <w:t>4</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4CAEEAA">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补植</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96B391D">
            <w:pPr>
              <w:jc w:val="center"/>
              <w:rPr>
                <w:rFonts w:hint="eastAsia" w:ascii="仿宋" w:hAnsi="仿宋" w:eastAsia="仿宋" w:cs="仿宋"/>
                <w:b/>
                <w:sz w:val="24"/>
                <w:szCs w:val="24"/>
              </w:rPr>
            </w:pPr>
            <w:r>
              <w:rPr>
                <w:rFonts w:hint="eastAsia" w:ascii="仿宋" w:hAnsi="仿宋" w:eastAsia="仿宋" w:cs="仿宋"/>
                <w:sz w:val="24"/>
                <w:szCs w:val="24"/>
              </w:rPr>
              <w:t>枯死草坪应及时补植，保持草坪完整；</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69DFEA5">
            <w:pPr>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分</w:t>
            </w:r>
          </w:p>
        </w:tc>
      </w:tr>
      <w:tr w14:paraId="69F683C7">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FB0AB00">
            <w:pPr>
              <w:jc w:val="center"/>
              <w:rPr>
                <w:rFonts w:hint="eastAsia" w:ascii="仿宋" w:hAnsi="仿宋" w:eastAsia="仿宋" w:cs="仿宋"/>
                <w:sz w:val="24"/>
                <w:szCs w:val="24"/>
              </w:rPr>
            </w:pPr>
            <w:r>
              <w:rPr>
                <w:rFonts w:hint="eastAsia" w:ascii="仿宋" w:hAnsi="仿宋" w:eastAsia="仿宋" w:cs="仿宋"/>
                <w:sz w:val="24"/>
                <w:szCs w:val="24"/>
              </w:rPr>
              <w:t>5</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622E7AC">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病虫害防治</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E19125D">
            <w:pPr>
              <w:jc w:val="center"/>
              <w:rPr>
                <w:rFonts w:hint="eastAsia" w:ascii="仿宋" w:hAnsi="仿宋" w:eastAsia="仿宋" w:cs="仿宋"/>
                <w:sz w:val="24"/>
                <w:szCs w:val="24"/>
              </w:rPr>
            </w:pPr>
            <w:r>
              <w:rPr>
                <w:rFonts w:hint="eastAsia" w:ascii="仿宋" w:hAnsi="仿宋" w:eastAsia="仿宋" w:cs="仿宋"/>
                <w:bCs/>
                <w:sz w:val="24"/>
                <w:szCs w:val="24"/>
              </w:rPr>
              <w:t>适时喷洒药物，预防病虫害。</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50D2769">
            <w:pPr>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分</w:t>
            </w:r>
          </w:p>
        </w:tc>
      </w:tr>
      <w:tr w14:paraId="5E3FEEBD">
        <w:tblPrEx>
          <w:tblCellMar>
            <w:top w:w="0" w:type="dxa"/>
            <w:left w:w="10" w:type="dxa"/>
            <w:bottom w:w="0" w:type="dxa"/>
            <w:right w:w="10" w:type="dxa"/>
          </w:tblCellMar>
        </w:tblPrEx>
        <w:trPr>
          <w:trHeight w:val="49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55C89F0">
            <w:pPr>
              <w:rPr>
                <w:rFonts w:hint="eastAsia" w:ascii="仿宋" w:hAnsi="仿宋" w:eastAsia="仿宋" w:cs="仿宋"/>
                <w:sz w:val="24"/>
                <w:szCs w:val="24"/>
              </w:rPr>
            </w:pPr>
            <w:r>
              <w:rPr>
                <w:rFonts w:hint="eastAsia" w:ascii="仿宋" w:hAnsi="仿宋" w:eastAsia="仿宋" w:cs="仿宋"/>
                <w:sz w:val="24"/>
                <w:szCs w:val="24"/>
              </w:rPr>
              <w:t>（二）</w:t>
            </w:r>
          </w:p>
        </w:tc>
        <w:tc>
          <w:tcPr>
            <w:tcW w:w="6900"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271D868A">
            <w:pPr>
              <w:spacing w:after="120"/>
              <w:jc w:val="center"/>
              <w:rPr>
                <w:rFonts w:hint="eastAsia" w:ascii="仿宋" w:hAnsi="仿宋" w:eastAsia="仿宋" w:cs="仿宋"/>
                <w:bCs/>
                <w:sz w:val="24"/>
                <w:szCs w:val="24"/>
              </w:rPr>
            </w:pPr>
            <w:r>
              <w:rPr>
                <w:rFonts w:hint="eastAsia" w:ascii="仿宋" w:hAnsi="仿宋" w:eastAsia="仿宋" w:cs="仿宋"/>
                <w:b/>
                <w:sz w:val="24"/>
                <w:szCs w:val="24"/>
              </w:rPr>
              <w:t>灌木及灌木养护</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A6FFE19">
            <w:pPr>
              <w:pStyle w:val="11"/>
              <w:ind w:firstLine="180"/>
              <w:jc w:val="left"/>
              <w:rPr>
                <w:rFonts w:hint="eastAsia" w:ascii="仿宋" w:hAnsi="仿宋" w:eastAsia="仿宋" w:cs="仿宋"/>
                <w:color w:val="000000"/>
                <w:sz w:val="24"/>
                <w:szCs w:val="24"/>
              </w:rPr>
            </w:pPr>
          </w:p>
        </w:tc>
      </w:tr>
      <w:tr w14:paraId="439F638E">
        <w:tblPrEx>
          <w:tblCellMar>
            <w:top w:w="0" w:type="dxa"/>
            <w:left w:w="10" w:type="dxa"/>
            <w:bottom w:w="0" w:type="dxa"/>
            <w:right w:w="10" w:type="dxa"/>
          </w:tblCellMar>
        </w:tblPrEx>
        <w:trPr>
          <w:trHeight w:val="619"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19A5192">
            <w:pPr>
              <w:jc w:val="center"/>
              <w:rPr>
                <w:rFonts w:hint="eastAsia" w:ascii="仿宋" w:hAnsi="仿宋" w:eastAsia="仿宋" w:cs="仿宋"/>
                <w:sz w:val="24"/>
                <w:szCs w:val="24"/>
              </w:rPr>
            </w:pPr>
            <w:r>
              <w:rPr>
                <w:rFonts w:hint="eastAsia" w:ascii="仿宋" w:hAnsi="仿宋" w:eastAsia="仿宋" w:cs="仿宋"/>
                <w:sz w:val="24"/>
                <w:szCs w:val="24"/>
              </w:rPr>
              <w:t>1</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7BC4716">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日常养护</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0658B32">
            <w:pPr>
              <w:spacing w:after="120"/>
              <w:ind w:firstLine="480" w:firstLineChars="200"/>
              <w:rPr>
                <w:rFonts w:hint="eastAsia" w:ascii="仿宋" w:hAnsi="仿宋" w:eastAsia="仿宋" w:cs="仿宋"/>
                <w:b/>
                <w:sz w:val="24"/>
                <w:szCs w:val="24"/>
              </w:rPr>
            </w:pPr>
            <w:r>
              <w:rPr>
                <w:rFonts w:hint="eastAsia" w:ascii="仿宋" w:hAnsi="仿宋" w:eastAsia="仿宋" w:cs="仿宋"/>
                <w:sz w:val="24"/>
                <w:szCs w:val="24"/>
              </w:rPr>
              <w:t>合理养护，确保生长旺盛，枝叶健壮，无光秃现象，保证开花植物在花期内充分开花，病虫害率不超过5%。</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A64ECBC">
            <w:pPr>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分</w:t>
            </w:r>
          </w:p>
        </w:tc>
      </w:tr>
      <w:tr w14:paraId="37A080EB">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36D4124">
            <w:pPr>
              <w:jc w:val="center"/>
              <w:rPr>
                <w:rFonts w:hint="eastAsia" w:ascii="仿宋" w:hAnsi="仿宋" w:eastAsia="仿宋" w:cs="仿宋"/>
                <w:sz w:val="24"/>
                <w:szCs w:val="24"/>
              </w:rPr>
            </w:pPr>
            <w:r>
              <w:rPr>
                <w:rFonts w:hint="eastAsia" w:ascii="仿宋" w:hAnsi="仿宋" w:eastAsia="仿宋" w:cs="仿宋"/>
                <w:sz w:val="24"/>
                <w:szCs w:val="24"/>
              </w:rPr>
              <w:t>2</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57A579E">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施肥</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23F6DFE">
            <w:pPr>
              <w:spacing w:after="120"/>
              <w:rPr>
                <w:rFonts w:hint="eastAsia" w:ascii="仿宋" w:hAnsi="仿宋" w:eastAsia="仿宋" w:cs="仿宋"/>
                <w:b/>
                <w:sz w:val="24"/>
                <w:szCs w:val="24"/>
              </w:rPr>
            </w:pPr>
            <w:r>
              <w:rPr>
                <w:rFonts w:hint="eastAsia" w:ascii="仿宋" w:hAnsi="仿宋" w:eastAsia="仿宋" w:cs="仿宋"/>
                <w:sz w:val="24"/>
                <w:szCs w:val="24"/>
              </w:rPr>
              <w:t>每年春、秋季重点施肥2-3次，以有机肥和复合肥为主。</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0A799AA">
            <w:pPr>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分</w:t>
            </w:r>
          </w:p>
        </w:tc>
      </w:tr>
      <w:tr w14:paraId="1F5AC277">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4722CC9">
            <w:pPr>
              <w:jc w:val="center"/>
              <w:rPr>
                <w:rFonts w:hint="eastAsia" w:ascii="仿宋" w:hAnsi="仿宋" w:eastAsia="仿宋" w:cs="仿宋"/>
                <w:sz w:val="24"/>
                <w:szCs w:val="24"/>
              </w:rPr>
            </w:pPr>
            <w:r>
              <w:rPr>
                <w:rFonts w:hint="eastAsia" w:ascii="仿宋" w:hAnsi="仿宋" w:eastAsia="仿宋" w:cs="仿宋"/>
                <w:sz w:val="24"/>
                <w:szCs w:val="24"/>
              </w:rPr>
              <w:t>3</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0F31369">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修剪</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30B8BA3">
            <w:pPr>
              <w:spacing w:after="120"/>
              <w:ind w:firstLine="480" w:firstLineChars="200"/>
              <w:rPr>
                <w:rFonts w:hint="eastAsia" w:ascii="仿宋" w:hAnsi="仿宋" w:eastAsia="仿宋" w:cs="仿宋"/>
                <w:b/>
                <w:sz w:val="24"/>
                <w:szCs w:val="24"/>
              </w:rPr>
            </w:pPr>
            <w:r>
              <w:rPr>
                <w:rFonts w:hint="eastAsia" w:ascii="仿宋" w:hAnsi="仿宋" w:eastAsia="仿宋" w:cs="仿宋"/>
                <w:sz w:val="24"/>
                <w:szCs w:val="24"/>
              </w:rPr>
              <w:t>合理修剪，保持理想的生长和观赏效果。</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C641078">
            <w:pPr>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分</w:t>
            </w:r>
          </w:p>
        </w:tc>
      </w:tr>
      <w:tr w14:paraId="3BF62B81">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302D9A6">
            <w:pPr>
              <w:jc w:val="center"/>
              <w:rPr>
                <w:rFonts w:hint="eastAsia" w:ascii="仿宋" w:hAnsi="仿宋" w:eastAsia="仿宋" w:cs="仿宋"/>
                <w:sz w:val="24"/>
                <w:szCs w:val="24"/>
              </w:rPr>
            </w:pPr>
            <w:r>
              <w:rPr>
                <w:rFonts w:hint="eastAsia" w:ascii="仿宋" w:hAnsi="仿宋" w:eastAsia="仿宋" w:cs="仿宋"/>
                <w:sz w:val="24"/>
                <w:szCs w:val="24"/>
              </w:rPr>
              <w:t>4</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44CA47E">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浇灌防护</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27A5138">
            <w:pPr>
              <w:widowControl/>
              <w:spacing w:after="80"/>
              <w:ind w:firstLine="480" w:firstLineChars="200"/>
              <w:rPr>
                <w:rFonts w:hint="eastAsia" w:ascii="仿宋" w:hAnsi="仿宋" w:eastAsia="仿宋" w:cs="仿宋"/>
                <w:sz w:val="24"/>
                <w:szCs w:val="24"/>
              </w:rPr>
            </w:pPr>
            <w:r>
              <w:rPr>
                <w:rFonts w:hint="eastAsia" w:ascii="仿宋" w:hAnsi="仿宋" w:eastAsia="仿宋" w:cs="仿宋"/>
                <w:sz w:val="24"/>
                <w:szCs w:val="24"/>
              </w:rPr>
              <w:t>适时组织浇灌、施肥和松土，做好防涝与防台风工作。</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2A1F0D6">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1分</w:t>
            </w:r>
          </w:p>
        </w:tc>
      </w:tr>
      <w:tr w14:paraId="4BCCF072">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65FBAE6">
            <w:pPr>
              <w:jc w:val="center"/>
              <w:rPr>
                <w:rFonts w:hint="eastAsia" w:ascii="仿宋" w:hAnsi="仿宋" w:eastAsia="仿宋" w:cs="仿宋"/>
                <w:sz w:val="24"/>
                <w:szCs w:val="24"/>
              </w:rPr>
            </w:pPr>
            <w:r>
              <w:rPr>
                <w:rFonts w:hint="eastAsia" w:ascii="仿宋" w:hAnsi="仿宋" w:eastAsia="仿宋" w:cs="仿宋"/>
                <w:sz w:val="24"/>
                <w:szCs w:val="24"/>
              </w:rPr>
              <w:t>5</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B1861A3">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育苗</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3F07238">
            <w:pPr>
              <w:jc w:val="center"/>
              <w:rPr>
                <w:rFonts w:hint="eastAsia" w:ascii="仿宋" w:hAnsi="仿宋" w:eastAsia="仿宋" w:cs="仿宋"/>
                <w:sz w:val="24"/>
                <w:szCs w:val="24"/>
              </w:rPr>
            </w:pPr>
            <w:r>
              <w:rPr>
                <w:rFonts w:hint="eastAsia" w:ascii="仿宋" w:hAnsi="仿宋" w:eastAsia="仿宋" w:cs="仿宋"/>
                <w:sz w:val="24"/>
                <w:szCs w:val="24"/>
              </w:rPr>
              <w:t>做好苗圃的培苗、植株工作</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F03A3DA">
            <w:pPr>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分</w:t>
            </w:r>
          </w:p>
        </w:tc>
      </w:tr>
      <w:tr w14:paraId="72C9C118">
        <w:tblPrEx>
          <w:tblCellMar>
            <w:top w:w="0" w:type="dxa"/>
            <w:left w:w="10" w:type="dxa"/>
            <w:bottom w:w="0" w:type="dxa"/>
            <w:right w:w="10" w:type="dxa"/>
          </w:tblCellMar>
        </w:tblPrEx>
        <w:trPr>
          <w:trHeight w:val="332"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0A87D91">
            <w:pPr>
              <w:jc w:val="center"/>
              <w:rPr>
                <w:rFonts w:hint="eastAsia" w:ascii="仿宋" w:hAnsi="仿宋" w:eastAsia="仿宋" w:cs="仿宋"/>
                <w:sz w:val="24"/>
                <w:szCs w:val="24"/>
              </w:rPr>
            </w:pP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92B094B">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小计</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25D1F58">
            <w:pPr>
              <w:jc w:val="center"/>
              <w:rPr>
                <w:rFonts w:hint="eastAsia" w:ascii="仿宋" w:hAnsi="仿宋" w:eastAsia="仿宋" w:cs="仿宋"/>
                <w:sz w:val="24"/>
                <w:szCs w:val="24"/>
              </w:rPr>
            </w:pP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F994D43">
            <w:pPr>
              <w:jc w:val="center"/>
              <w:rPr>
                <w:rFonts w:ascii="仿宋" w:hAnsi="仿宋" w:eastAsia="仿宋" w:cs="仿宋"/>
                <w:color w:val="000000"/>
                <w:sz w:val="24"/>
                <w:szCs w:val="24"/>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0分</w:t>
            </w:r>
          </w:p>
        </w:tc>
      </w:tr>
      <w:tr w14:paraId="7DA46AE2">
        <w:tblPrEx>
          <w:tblCellMar>
            <w:top w:w="0" w:type="dxa"/>
            <w:left w:w="10" w:type="dxa"/>
            <w:bottom w:w="0" w:type="dxa"/>
            <w:right w:w="10" w:type="dxa"/>
          </w:tblCellMar>
        </w:tblPrEx>
        <w:trPr>
          <w:trHeight w:val="316"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8D5B241">
            <w:pPr>
              <w:jc w:val="center"/>
              <w:rPr>
                <w:rFonts w:hint="eastAsia" w:ascii="仿宋" w:hAnsi="仿宋" w:eastAsia="仿宋" w:cs="仿宋"/>
                <w:sz w:val="24"/>
                <w:szCs w:val="24"/>
              </w:rPr>
            </w:pPr>
            <w:r>
              <w:rPr>
                <w:rFonts w:hint="eastAsia" w:ascii="仿宋" w:hAnsi="仿宋" w:eastAsia="仿宋" w:cs="仿宋"/>
                <w:sz w:val="24"/>
                <w:szCs w:val="24"/>
              </w:rPr>
              <w:t>四</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8D3CF1F">
            <w:pPr>
              <w:jc w:val="center"/>
              <w:rPr>
                <w:rFonts w:hint="eastAsia" w:ascii="仿宋" w:hAnsi="仿宋" w:eastAsia="仿宋" w:cs="仿宋"/>
                <w:bCs/>
                <w:kern w:val="1"/>
                <w:sz w:val="24"/>
                <w:szCs w:val="24"/>
              </w:rPr>
            </w:pP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F6159E1">
            <w:pPr>
              <w:pStyle w:val="12"/>
              <w:spacing w:line="240" w:lineRule="auto"/>
              <w:ind w:firstLine="0"/>
              <w:jc w:val="center"/>
              <w:rPr>
                <w:rFonts w:hint="eastAsia" w:ascii="仿宋" w:hAnsi="仿宋" w:eastAsia="仿宋" w:cs="仿宋"/>
                <w:sz w:val="24"/>
                <w:szCs w:val="24"/>
                <w:lang w:eastAsia="zh-CN"/>
              </w:rPr>
            </w:pPr>
            <w:r>
              <w:rPr>
                <w:rFonts w:hint="eastAsia" w:ascii="仿宋" w:hAnsi="仿宋" w:eastAsia="仿宋" w:cs="仿宋"/>
                <w:b/>
                <w:bCs/>
                <w:color w:val="000000"/>
                <w:sz w:val="24"/>
                <w:szCs w:val="24"/>
              </w:rPr>
              <w:t>秩序维护</w:t>
            </w:r>
            <w:r>
              <w:rPr>
                <w:rFonts w:hint="eastAsia" w:ascii="仿宋" w:hAnsi="仿宋" w:eastAsia="仿宋" w:cs="仿宋"/>
                <w:b/>
                <w:bCs/>
                <w:color w:val="000000"/>
                <w:sz w:val="24"/>
                <w:szCs w:val="24"/>
                <w:lang w:eastAsia="zh-CN"/>
              </w:rPr>
              <w:t>服务</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2689410">
            <w:pPr>
              <w:pStyle w:val="11"/>
              <w:ind w:firstLine="180"/>
              <w:jc w:val="left"/>
              <w:rPr>
                <w:rFonts w:hint="eastAsia" w:ascii="仿宋" w:hAnsi="仿宋" w:eastAsia="仿宋" w:cs="仿宋"/>
                <w:color w:val="000000"/>
                <w:sz w:val="24"/>
                <w:szCs w:val="24"/>
              </w:rPr>
            </w:pPr>
          </w:p>
        </w:tc>
      </w:tr>
      <w:tr w14:paraId="6581BE2A">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AB5D54A">
            <w:pPr>
              <w:jc w:val="center"/>
              <w:rPr>
                <w:rFonts w:hint="eastAsia" w:ascii="仿宋" w:hAnsi="仿宋" w:eastAsia="仿宋" w:cs="仿宋"/>
                <w:sz w:val="24"/>
                <w:szCs w:val="24"/>
              </w:rPr>
            </w:pPr>
            <w:r>
              <w:rPr>
                <w:rFonts w:hint="eastAsia" w:ascii="仿宋" w:hAnsi="仿宋" w:eastAsia="仿宋" w:cs="仿宋"/>
                <w:sz w:val="24"/>
                <w:szCs w:val="24"/>
              </w:rPr>
              <w:t>1</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442964C">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岗前培训</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004F6CC">
            <w:pPr>
              <w:pStyle w:val="12"/>
              <w:spacing w:line="240" w:lineRule="auto"/>
              <w:ind w:firstLine="0"/>
              <w:jc w:val="center"/>
              <w:rPr>
                <w:rFonts w:hint="eastAsia" w:ascii="仿宋" w:hAnsi="仿宋" w:eastAsia="仿宋" w:cs="仿宋"/>
                <w:color w:val="000000"/>
                <w:sz w:val="24"/>
                <w:szCs w:val="24"/>
              </w:rPr>
            </w:pPr>
            <w:r>
              <w:rPr>
                <w:rFonts w:hint="eastAsia" w:ascii="仿宋" w:hAnsi="仿宋" w:eastAsia="仿宋" w:cs="仿宋"/>
                <w:bCs/>
                <w:sz w:val="24"/>
                <w:szCs w:val="24"/>
                <w:lang w:eastAsia="zh-CN"/>
              </w:rPr>
              <w:t>明确岗位职责，上岗前必须接受业务培训和安全教育。</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C42C41F">
            <w:pPr>
              <w:pStyle w:val="11"/>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2分</w:t>
            </w:r>
          </w:p>
        </w:tc>
      </w:tr>
      <w:tr w14:paraId="450FEB46">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15D8B3">
            <w:pPr>
              <w:jc w:val="center"/>
              <w:rPr>
                <w:rFonts w:hint="eastAsia" w:ascii="仿宋" w:hAnsi="仿宋" w:eastAsia="仿宋" w:cs="仿宋"/>
                <w:sz w:val="24"/>
                <w:szCs w:val="24"/>
              </w:rPr>
            </w:pPr>
            <w:r>
              <w:rPr>
                <w:rFonts w:hint="eastAsia" w:ascii="仿宋" w:hAnsi="仿宋" w:eastAsia="仿宋" w:cs="仿宋"/>
                <w:sz w:val="24"/>
                <w:szCs w:val="24"/>
              </w:rPr>
              <w:t>2</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8FC7B8A">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行为仪表</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E1972F3">
            <w:pPr>
              <w:pStyle w:val="12"/>
              <w:spacing w:line="240" w:lineRule="auto"/>
              <w:ind w:firstLine="0"/>
              <w:jc w:val="center"/>
              <w:rPr>
                <w:rFonts w:hint="eastAsia" w:ascii="仿宋" w:hAnsi="仿宋" w:eastAsia="仿宋" w:cs="仿宋"/>
                <w:bCs/>
                <w:sz w:val="24"/>
                <w:szCs w:val="24"/>
                <w:lang w:eastAsia="zh-CN"/>
              </w:rPr>
            </w:pPr>
            <w:r>
              <w:rPr>
                <w:rFonts w:hint="eastAsia" w:ascii="仿宋" w:hAnsi="仿宋" w:eastAsia="仿宋" w:cs="仿宋"/>
                <w:bCs/>
                <w:sz w:val="24"/>
                <w:szCs w:val="24"/>
                <w:lang w:eastAsia="zh-CN"/>
              </w:rPr>
              <w:t>秩序维护人员必须有明显标志和着装，</w:t>
            </w:r>
            <w:r>
              <w:rPr>
                <w:rFonts w:hint="eastAsia" w:ascii="仿宋" w:hAnsi="仿宋" w:eastAsia="仿宋" w:cs="仿宋"/>
                <w:color w:val="000000"/>
                <w:sz w:val="24"/>
                <w:szCs w:val="24"/>
              </w:rPr>
              <w:t>仪容整齐</w:t>
            </w:r>
            <w:r>
              <w:rPr>
                <w:rFonts w:hint="eastAsia" w:ascii="仿宋" w:hAnsi="仿宋" w:eastAsia="仿宋" w:cs="仿宋"/>
                <w:color w:val="000000"/>
                <w:sz w:val="24"/>
                <w:szCs w:val="24"/>
                <w:lang w:eastAsia="zh-CN"/>
              </w:rPr>
              <w:t>、</w:t>
            </w:r>
            <w:r>
              <w:rPr>
                <w:rFonts w:hint="eastAsia" w:ascii="仿宋" w:hAnsi="仿宋" w:eastAsia="仿宋" w:cs="仿宋"/>
                <w:bCs/>
                <w:sz w:val="24"/>
                <w:szCs w:val="24"/>
                <w:lang w:eastAsia="zh-CN"/>
              </w:rPr>
              <w:t>工作规范、作风严谨、文明礼貌。</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2EC2E59">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12F65E21">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FA6F0C6">
            <w:pPr>
              <w:jc w:val="center"/>
              <w:rPr>
                <w:rFonts w:hint="eastAsia" w:ascii="仿宋" w:hAnsi="仿宋" w:eastAsia="仿宋" w:cs="仿宋"/>
                <w:sz w:val="24"/>
                <w:szCs w:val="24"/>
              </w:rPr>
            </w:pPr>
            <w:r>
              <w:rPr>
                <w:rFonts w:hint="eastAsia" w:ascii="仿宋" w:hAnsi="仿宋" w:eastAsia="仿宋" w:cs="仿宋"/>
                <w:sz w:val="24"/>
                <w:szCs w:val="24"/>
              </w:rPr>
              <w:t>3</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27EDABB">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安防技能</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085D851">
            <w:pPr>
              <w:pStyle w:val="12"/>
              <w:spacing w:line="240" w:lineRule="auto"/>
              <w:ind w:firstLine="0"/>
              <w:jc w:val="center"/>
              <w:rPr>
                <w:rFonts w:hint="eastAsia" w:ascii="仿宋" w:hAnsi="仿宋" w:eastAsia="仿宋" w:cs="仿宋"/>
                <w:bCs/>
                <w:sz w:val="24"/>
                <w:szCs w:val="24"/>
                <w:lang w:eastAsia="zh-CN"/>
              </w:rPr>
            </w:pPr>
            <w:r>
              <w:rPr>
                <w:rFonts w:hint="eastAsia" w:ascii="仿宋" w:hAnsi="仿宋" w:eastAsia="仿宋" w:cs="仿宋"/>
                <w:bCs/>
                <w:sz w:val="24"/>
                <w:szCs w:val="24"/>
                <w:lang w:eastAsia="zh-CN"/>
              </w:rPr>
              <w:t>掌握秩序维护知识，熟悉并能正確使用各种设施和器材。</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385AA99">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1C7AA31B">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B65926E">
            <w:pPr>
              <w:jc w:val="center"/>
              <w:rPr>
                <w:rFonts w:hint="eastAsia" w:ascii="仿宋" w:hAnsi="仿宋" w:eastAsia="仿宋" w:cs="仿宋"/>
                <w:sz w:val="24"/>
                <w:szCs w:val="24"/>
              </w:rPr>
            </w:pPr>
            <w:r>
              <w:rPr>
                <w:rFonts w:hint="eastAsia" w:ascii="仿宋" w:hAnsi="仿宋" w:eastAsia="仿宋" w:cs="仿宋"/>
                <w:sz w:val="24"/>
                <w:szCs w:val="24"/>
              </w:rPr>
              <w:t>4</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1E77E26">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应急能力</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8F870DA">
            <w:pPr>
              <w:pStyle w:val="12"/>
              <w:spacing w:line="240" w:lineRule="auto"/>
              <w:ind w:firstLine="0"/>
              <w:jc w:val="center"/>
              <w:rPr>
                <w:rFonts w:hint="eastAsia" w:ascii="仿宋" w:hAnsi="仿宋" w:eastAsia="仿宋" w:cs="仿宋"/>
                <w:bCs/>
                <w:sz w:val="24"/>
                <w:szCs w:val="24"/>
                <w:lang w:eastAsia="zh-CN"/>
              </w:rPr>
            </w:pPr>
            <w:r>
              <w:rPr>
                <w:rFonts w:hint="eastAsia" w:ascii="仿宋" w:hAnsi="仿宋" w:eastAsia="仿宋" w:cs="仿宋"/>
                <w:bCs/>
                <w:sz w:val="24"/>
                <w:szCs w:val="24"/>
              </w:rPr>
              <w:t>熟练掌握紧急事件处置及消防技能，并能及时处理各种突发事件、扑灭初期火灾。</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9B41892">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3DA5446C">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DA7BA05">
            <w:pPr>
              <w:jc w:val="center"/>
              <w:rPr>
                <w:rFonts w:hint="eastAsia" w:ascii="仿宋" w:hAnsi="仿宋" w:eastAsia="仿宋" w:cs="仿宋"/>
                <w:sz w:val="24"/>
                <w:szCs w:val="24"/>
              </w:rPr>
            </w:pPr>
            <w:r>
              <w:rPr>
                <w:rFonts w:hint="eastAsia" w:ascii="仿宋" w:hAnsi="仿宋" w:eastAsia="仿宋" w:cs="仿宋"/>
                <w:sz w:val="24"/>
                <w:szCs w:val="24"/>
              </w:rPr>
              <w:t>5</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62F4658">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出入管理</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8A772D2">
            <w:pPr>
              <w:spacing w:after="156" w:afterLines="50"/>
              <w:jc w:val="center"/>
              <w:rPr>
                <w:rFonts w:hint="eastAsia" w:ascii="仿宋" w:hAnsi="仿宋" w:eastAsia="仿宋" w:cs="仿宋"/>
                <w:bCs/>
                <w:sz w:val="24"/>
                <w:szCs w:val="24"/>
              </w:rPr>
            </w:pPr>
            <w:r>
              <w:rPr>
                <w:rFonts w:hint="eastAsia" w:ascii="仿宋" w:hAnsi="仿宋" w:eastAsia="仿宋" w:cs="仿宋"/>
                <w:bCs/>
                <w:sz w:val="24"/>
                <w:szCs w:val="24"/>
              </w:rPr>
              <w:t>严格执行《人员和物品出入管理规定》，严禁无关人员进入校园。</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D28592B">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18CF49C6">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B7816C8">
            <w:pPr>
              <w:jc w:val="center"/>
              <w:rPr>
                <w:rFonts w:hint="eastAsia" w:ascii="仿宋" w:hAnsi="仿宋" w:eastAsia="仿宋" w:cs="仿宋"/>
                <w:sz w:val="24"/>
                <w:szCs w:val="24"/>
              </w:rPr>
            </w:pPr>
            <w:r>
              <w:rPr>
                <w:rFonts w:hint="eastAsia" w:ascii="仿宋" w:hAnsi="仿宋" w:eastAsia="仿宋" w:cs="仿宋"/>
                <w:sz w:val="24"/>
                <w:szCs w:val="24"/>
              </w:rPr>
              <w:t>6</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0E37712">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门岗</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FD12E72">
            <w:pPr>
              <w:pStyle w:val="12"/>
              <w:spacing w:line="240" w:lineRule="auto"/>
              <w:ind w:firstLine="0"/>
              <w:jc w:val="center"/>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门岗保持</w:t>
            </w:r>
            <w:r>
              <w:rPr>
                <w:rFonts w:hint="eastAsia" w:ascii="仿宋" w:hAnsi="仿宋" w:eastAsia="仿宋" w:cs="仿宋"/>
                <w:color w:val="000000"/>
                <w:sz w:val="24"/>
                <w:szCs w:val="24"/>
              </w:rPr>
              <w:t xml:space="preserve"> </w:t>
            </w:r>
            <w:r>
              <w:rPr>
                <w:rFonts w:hint="eastAsia" w:ascii="仿宋" w:hAnsi="仿宋" w:eastAsia="仿宋" w:cs="仿宋"/>
                <w:b/>
                <w:bCs/>
                <w:color w:val="000000"/>
                <w:sz w:val="24"/>
                <w:szCs w:val="24"/>
              </w:rPr>
              <w:t>24</w:t>
            </w:r>
            <w:r>
              <w:rPr>
                <w:rFonts w:hint="eastAsia" w:ascii="仿宋" w:hAnsi="仿宋" w:eastAsia="仿宋" w:cs="仿宋"/>
                <w:color w:val="000000"/>
                <w:sz w:val="24"/>
                <w:szCs w:val="24"/>
              </w:rPr>
              <w:t>小时值班含守</w:t>
            </w:r>
            <w:r>
              <w:rPr>
                <w:rFonts w:hint="eastAsia" w:ascii="仿宋" w:hAnsi="仿宋" w:eastAsia="仿宋" w:cs="仿宋"/>
                <w:b/>
                <w:bCs/>
                <w:color w:val="000000"/>
                <w:sz w:val="24"/>
                <w:szCs w:val="24"/>
                <w:lang w:val="en-US" w:eastAsia="en-US" w:bidi="en-US"/>
              </w:rPr>
              <w:t>，</w:t>
            </w:r>
            <w:r>
              <w:rPr>
                <w:rFonts w:hint="eastAsia" w:ascii="仿宋" w:hAnsi="仿宋" w:eastAsia="仿宋" w:cs="仿宋"/>
                <w:color w:val="000000"/>
                <w:sz w:val="24"/>
                <w:szCs w:val="24"/>
                <w:lang w:eastAsia="zh-CN"/>
              </w:rPr>
              <w:t>值班</w:t>
            </w:r>
            <w:r>
              <w:rPr>
                <w:rFonts w:hint="eastAsia" w:ascii="仿宋" w:hAnsi="仿宋" w:eastAsia="仿宋" w:cs="仿宋"/>
                <w:color w:val="000000"/>
                <w:sz w:val="24"/>
                <w:szCs w:val="24"/>
              </w:rPr>
              <w:t>记录</w:t>
            </w:r>
            <w:r>
              <w:rPr>
                <w:rFonts w:hint="eastAsia" w:ascii="仿宋" w:hAnsi="仿宋" w:eastAsia="仿宋" w:cs="仿宋"/>
                <w:color w:val="000000"/>
                <w:sz w:val="24"/>
                <w:szCs w:val="24"/>
                <w:lang w:eastAsia="zh-CN"/>
              </w:rPr>
              <w:t>规范。</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5445A55">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2E88951B">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C4D3B83">
            <w:pPr>
              <w:jc w:val="center"/>
              <w:rPr>
                <w:rFonts w:hint="eastAsia" w:ascii="仿宋" w:hAnsi="仿宋" w:eastAsia="仿宋" w:cs="仿宋"/>
                <w:sz w:val="24"/>
                <w:szCs w:val="24"/>
              </w:rPr>
            </w:pPr>
            <w:r>
              <w:rPr>
                <w:rFonts w:hint="eastAsia" w:ascii="仿宋" w:hAnsi="仿宋" w:eastAsia="仿宋" w:cs="仿宋"/>
                <w:sz w:val="24"/>
                <w:szCs w:val="24"/>
              </w:rPr>
              <w:t>7</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78E1551">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巡逻岗</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825D55E">
            <w:pPr>
              <w:pStyle w:val="12"/>
              <w:spacing w:line="240" w:lineRule="auto"/>
              <w:ind w:firstLine="0"/>
              <w:jc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定时保持校园巡逻安全检查，发现问题及时处理，能力范围之外情形及时汇报上级或校方。</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0436A4B">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6543657F">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8929BAD">
            <w:pPr>
              <w:jc w:val="center"/>
              <w:rPr>
                <w:rFonts w:hint="eastAsia" w:ascii="仿宋" w:hAnsi="仿宋" w:eastAsia="仿宋" w:cs="仿宋"/>
                <w:sz w:val="24"/>
                <w:szCs w:val="24"/>
              </w:rPr>
            </w:pPr>
            <w:r>
              <w:rPr>
                <w:rFonts w:hint="eastAsia" w:ascii="仿宋" w:hAnsi="仿宋" w:eastAsia="仿宋" w:cs="仿宋"/>
                <w:sz w:val="24"/>
                <w:szCs w:val="24"/>
              </w:rPr>
              <w:t>8</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DF6944F">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消防检查</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FF96ADB">
            <w:pPr>
              <w:pStyle w:val="12"/>
              <w:spacing w:line="240" w:lineRule="auto"/>
              <w:ind w:firstLine="0"/>
              <w:jc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每月保持对灭火器、消防栓的检查，发现问题及时申报处理，并做好记录。</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BC92732">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77EFE9DC">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328018A">
            <w:pPr>
              <w:jc w:val="center"/>
              <w:rPr>
                <w:rFonts w:hint="eastAsia" w:ascii="仿宋" w:hAnsi="仿宋" w:eastAsia="仿宋" w:cs="仿宋"/>
                <w:sz w:val="24"/>
                <w:szCs w:val="24"/>
              </w:rPr>
            </w:pPr>
            <w:r>
              <w:rPr>
                <w:rFonts w:hint="eastAsia" w:ascii="仿宋" w:hAnsi="仿宋" w:eastAsia="仿宋" w:cs="仿宋"/>
                <w:sz w:val="24"/>
                <w:szCs w:val="24"/>
              </w:rPr>
              <w:t>9</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041BC1E">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应急预案</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F5AC889">
            <w:pPr>
              <w:pStyle w:val="12"/>
              <w:spacing w:line="240" w:lineRule="auto"/>
              <w:ind w:firstLine="0"/>
              <w:jc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制定安保应急预案，出现</w:t>
            </w:r>
            <w:r>
              <w:rPr>
                <w:rFonts w:hint="eastAsia" w:ascii="仿宋" w:hAnsi="仿宋" w:eastAsia="仿宋" w:cs="仿宋"/>
                <w:color w:val="000000"/>
                <w:sz w:val="24"/>
                <w:szCs w:val="24"/>
              </w:rPr>
              <w:t>突发事件时，</w:t>
            </w:r>
            <w:r>
              <w:rPr>
                <w:rFonts w:hint="eastAsia" w:ascii="仿宋" w:hAnsi="仿宋" w:eastAsia="仿宋" w:cs="仿宋"/>
                <w:color w:val="000000"/>
                <w:sz w:val="24"/>
                <w:szCs w:val="24"/>
                <w:lang w:eastAsia="zh-CN"/>
              </w:rPr>
              <w:t>根据预案</w:t>
            </w:r>
            <w:r>
              <w:rPr>
                <w:rFonts w:hint="eastAsia" w:ascii="仿宋" w:hAnsi="仿宋" w:eastAsia="仿宋" w:cs="仿宋"/>
                <w:color w:val="000000"/>
                <w:sz w:val="24"/>
                <w:szCs w:val="24"/>
              </w:rPr>
              <w:t>釆</w:t>
            </w:r>
            <w:r>
              <w:rPr>
                <w:rFonts w:hint="eastAsia" w:ascii="仿宋" w:hAnsi="仿宋" w:eastAsia="仿宋" w:cs="仿宋"/>
                <w:color w:val="000000"/>
                <w:sz w:val="24"/>
                <w:szCs w:val="24"/>
                <w:lang w:eastAsia="zh-CN"/>
              </w:rPr>
              <w:t>取</w:t>
            </w:r>
            <w:r>
              <w:rPr>
                <w:rFonts w:hint="eastAsia" w:ascii="仿宋" w:hAnsi="仿宋" w:eastAsia="仿宋" w:cs="仿宋"/>
                <w:color w:val="000000"/>
                <w:sz w:val="24"/>
                <w:szCs w:val="24"/>
              </w:rPr>
              <w:t>相应的应对措旅，及时报吿管理处和</w:t>
            </w:r>
            <w:r>
              <w:rPr>
                <w:rFonts w:hint="eastAsia" w:ascii="仿宋" w:hAnsi="仿宋" w:eastAsia="仿宋" w:cs="仿宋"/>
                <w:color w:val="000000"/>
                <w:sz w:val="24"/>
                <w:szCs w:val="24"/>
                <w:lang w:eastAsia="zh-CN"/>
              </w:rPr>
              <w:t>校方</w:t>
            </w:r>
            <w:r>
              <w:rPr>
                <w:rFonts w:hint="eastAsia" w:ascii="仿宋" w:hAnsi="仿宋" w:eastAsia="仿宋" w:cs="仿宋"/>
                <w:color w:val="000000"/>
                <w:sz w:val="24"/>
                <w:szCs w:val="24"/>
              </w:rPr>
              <w:t>相关部门</w:t>
            </w:r>
            <w:r>
              <w:rPr>
                <w:rFonts w:hint="eastAsia" w:ascii="仿宋" w:hAnsi="仿宋" w:eastAsia="仿宋" w:cs="仿宋"/>
                <w:color w:val="000000"/>
                <w:sz w:val="24"/>
                <w:szCs w:val="24"/>
                <w:lang w:eastAsia="zh-CN"/>
              </w:rPr>
              <w:t>。</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99B9150">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33959CB1">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EB93F62">
            <w:pPr>
              <w:jc w:val="center"/>
              <w:rPr>
                <w:rFonts w:ascii="仿宋" w:hAnsi="仿宋" w:eastAsia="仿宋" w:cs="仿宋"/>
                <w:sz w:val="24"/>
                <w:szCs w:val="24"/>
              </w:rPr>
            </w:pPr>
            <w:r>
              <w:rPr>
                <w:rFonts w:hint="eastAsia" w:ascii="仿宋" w:hAnsi="仿宋" w:eastAsia="仿宋" w:cs="仿宋"/>
                <w:sz w:val="24"/>
                <w:szCs w:val="24"/>
              </w:rPr>
              <w:t>10</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38E760F">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应急演习</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5125E95">
            <w:pPr>
              <w:pStyle w:val="12"/>
              <w:spacing w:line="240" w:lineRule="auto"/>
              <w:ind w:firstLine="0"/>
              <w:jc w:val="center"/>
              <w:rPr>
                <w:rFonts w:hint="eastAsia" w:ascii="仿宋" w:hAnsi="仿宋" w:eastAsia="仿宋" w:cs="仿宋"/>
                <w:color w:val="000000"/>
                <w:sz w:val="24"/>
                <w:szCs w:val="24"/>
                <w:lang w:eastAsia="zh-CN"/>
              </w:rPr>
            </w:pPr>
            <w:r>
              <w:rPr>
                <w:rFonts w:hint="eastAsia" w:ascii="仿宋" w:hAnsi="仿宋" w:eastAsia="仿宋" w:cs="仿宋"/>
                <w:bCs/>
                <w:sz w:val="24"/>
                <w:szCs w:val="24"/>
                <w:lang w:eastAsia="zh-CN"/>
              </w:rPr>
              <w:t>定期组织员工进行消防、防暴演习，并做好记录。</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DE6C467">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11D74C11">
        <w:tblPrEx>
          <w:tblCellMar>
            <w:top w:w="0" w:type="dxa"/>
            <w:left w:w="10" w:type="dxa"/>
            <w:bottom w:w="0" w:type="dxa"/>
            <w:right w:w="10" w:type="dxa"/>
          </w:tblCellMar>
        </w:tblPrEx>
        <w:trPr>
          <w:trHeight w:val="382"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12F8F48">
            <w:pPr>
              <w:jc w:val="center"/>
              <w:rPr>
                <w:rFonts w:hint="eastAsia" w:ascii="仿宋" w:hAnsi="仿宋" w:eastAsia="仿宋" w:cs="仿宋"/>
                <w:sz w:val="24"/>
                <w:szCs w:val="24"/>
              </w:rPr>
            </w:pP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637DBE7">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小计</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EBBE32A">
            <w:pPr>
              <w:pStyle w:val="12"/>
              <w:spacing w:line="240" w:lineRule="auto"/>
              <w:ind w:firstLine="0"/>
              <w:jc w:val="center"/>
              <w:rPr>
                <w:rFonts w:hint="eastAsia" w:ascii="仿宋" w:hAnsi="仿宋" w:eastAsia="仿宋" w:cs="仿宋"/>
                <w:color w:val="000000"/>
                <w:sz w:val="24"/>
                <w:szCs w:val="24"/>
                <w:lang w:eastAsia="zh-CN"/>
              </w:rPr>
            </w:pP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5BEA769">
            <w:pPr>
              <w:jc w:val="center"/>
              <w:rPr>
                <w:rFonts w:ascii="仿宋" w:hAnsi="仿宋" w:eastAsia="仿宋" w:cs="仿宋"/>
                <w:color w:val="000000"/>
                <w:sz w:val="24"/>
                <w:szCs w:val="24"/>
              </w:rPr>
            </w:pPr>
            <w:r>
              <w:rPr>
                <w:rFonts w:hint="eastAsia" w:ascii="仿宋" w:hAnsi="仿宋" w:eastAsia="仿宋" w:cs="仿宋"/>
                <w:color w:val="000000"/>
                <w:sz w:val="24"/>
                <w:szCs w:val="24"/>
              </w:rPr>
              <w:t>20分</w:t>
            </w:r>
          </w:p>
        </w:tc>
      </w:tr>
      <w:tr w14:paraId="00574E31">
        <w:tblPrEx>
          <w:tblCellMar>
            <w:top w:w="0" w:type="dxa"/>
            <w:left w:w="10" w:type="dxa"/>
            <w:bottom w:w="0" w:type="dxa"/>
            <w:right w:w="10" w:type="dxa"/>
          </w:tblCellMar>
        </w:tblPrEx>
        <w:trPr>
          <w:trHeight w:val="550"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71974BE">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五</w:t>
            </w:r>
          </w:p>
        </w:tc>
        <w:tc>
          <w:tcPr>
            <w:tcW w:w="6900"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680B2292">
            <w:pPr>
              <w:widowControl/>
              <w:jc w:val="center"/>
              <w:rPr>
                <w:rFonts w:hint="eastAsia" w:ascii="仿宋" w:hAnsi="仿宋" w:eastAsia="仿宋" w:cs="仿宋"/>
                <w:b/>
                <w:bCs/>
                <w:sz w:val="24"/>
                <w:szCs w:val="24"/>
              </w:rPr>
            </w:pPr>
            <w:r>
              <w:rPr>
                <w:rFonts w:hint="eastAsia" w:ascii="仿宋" w:hAnsi="仿宋" w:eastAsia="仿宋" w:cs="仿宋"/>
                <w:b/>
                <w:bCs/>
                <w:sz w:val="24"/>
                <w:szCs w:val="24"/>
                <w:lang w:eastAsia="zh-CN"/>
              </w:rPr>
              <w:t>公用设施设备维护管理</w:t>
            </w:r>
            <w:r>
              <w:rPr>
                <w:rFonts w:hint="eastAsia" w:ascii="仿宋" w:hAnsi="仿宋" w:eastAsia="仿宋" w:cs="仿宋"/>
                <w:b/>
                <w:bCs/>
                <w:sz w:val="24"/>
                <w:szCs w:val="24"/>
              </w:rPr>
              <w:t>服务</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96FA785">
            <w:pPr>
              <w:pStyle w:val="11"/>
              <w:ind w:firstLine="180"/>
              <w:jc w:val="left"/>
              <w:rPr>
                <w:rFonts w:hint="eastAsia" w:ascii="仿宋" w:hAnsi="仿宋" w:eastAsia="仿宋" w:cs="仿宋"/>
                <w:color w:val="000000"/>
                <w:sz w:val="24"/>
                <w:szCs w:val="24"/>
              </w:rPr>
            </w:pPr>
          </w:p>
        </w:tc>
      </w:tr>
      <w:tr w14:paraId="62CC41A6">
        <w:tblPrEx>
          <w:tblCellMar>
            <w:top w:w="0" w:type="dxa"/>
            <w:left w:w="10" w:type="dxa"/>
            <w:bottom w:w="0" w:type="dxa"/>
            <w:right w:w="10" w:type="dxa"/>
          </w:tblCellMar>
        </w:tblPrEx>
        <w:trPr>
          <w:trHeight w:val="602"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C89BF12">
            <w:pPr>
              <w:rPr>
                <w:rFonts w:hint="eastAsia" w:ascii="仿宋" w:hAnsi="仿宋" w:eastAsia="仿宋" w:cs="仿宋"/>
                <w:sz w:val="24"/>
                <w:szCs w:val="24"/>
              </w:rPr>
            </w:pPr>
            <w:r>
              <w:rPr>
                <w:rFonts w:hint="eastAsia" w:ascii="仿宋" w:hAnsi="仿宋" w:eastAsia="仿宋" w:cs="仿宋"/>
                <w:sz w:val="24"/>
                <w:szCs w:val="24"/>
              </w:rPr>
              <w:t>（一）</w:t>
            </w:r>
          </w:p>
        </w:tc>
        <w:tc>
          <w:tcPr>
            <w:tcW w:w="6900"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255097E3">
            <w:pPr>
              <w:widowControl/>
              <w:jc w:val="center"/>
              <w:rPr>
                <w:rFonts w:hint="eastAsia" w:ascii="仿宋" w:hAnsi="仿宋" w:eastAsia="仿宋" w:cs="仿宋"/>
                <w:sz w:val="24"/>
                <w:szCs w:val="24"/>
              </w:rPr>
            </w:pPr>
            <w:r>
              <w:rPr>
                <w:rFonts w:hint="eastAsia" w:ascii="仿宋" w:hAnsi="仿宋" w:eastAsia="仿宋" w:cs="仿宋"/>
                <w:b/>
                <w:bCs/>
                <w:sz w:val="24"/>
                <w:szCs w:val="24"/>
              </w:rPr>
              <w:t>供配电系统</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604B0B5">
            <w:pPr>
              <w:pStyle w:val="11"/>
              <w:ind w:firstLine="180"/>
              <w:jc w:val="left"/>
              <w:rPr>
                <w:rFonts w:hint="eastAsia" w:ascii="仿宋" w:hAnsi="仿宋" w:eastAsia="仿宋" w:cs="仿宋"/>
                <w:color w:val="000000"/>
                <w:sz w:val="24"/>
                <w:szCs w:val="24"/>
              </w:rPr>
            </w:pPr>
          </w:p>
        </w:tc>
      </w:tr>
      <w:tr w14:paraId="42393946">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3FAEAEC">
            <w:pPr>
              <w:jc w:val="center"/>
              <w:rPr>
                <w:rFonts w:hint="eastAsia" w:ascii="仿宋" w:hAnsi="仿宋" w:eastAsia="仿宋" w:cs="仿宋"/>
                <w:sz w:val="24"/>
                <w:szCs w:val="24"/>
              </w:rPr>
            </w:pPr>
            <w:r>
              <w:rPr>
                <w:rFonts w:hint="eastAsia" w:ascii="仿宋" w:hAnsi="仿宋" w:eastAsia="仿宋" w:cs="仿宋"/>
                <w:sz w:val="24"/>
                <w:szCs w:val="24"/>
              </w:rPr>
              <w:t>1</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2D591DC">
            <w:pPr>
              <w:jc w:val="center"/>
              <w:rPr>
                <w:rFonts w:hint="eastAsia" w:ascii="仿宋" w:hAnsi="仿宋" w:eastAsia="仿宋" w:cs="仿宋"/>
                <w:bCs/>
                <w:kern w:val="1"/>
                <w:sz w:val="24"/>
                <w:szCs w:val="24"/>
              </w:rPr>
            </w:pPr>
            <w:r>
              <w:rPr>
                <w:rFonts w:hint="eastAsia" w:ascii="仿宋" w:hAnsi="仿宋" w:eastAsia="仿宋" w:cs="仿宋"/>
                <w:bCs/>
                <w:sz w:val="24"/>
                <w:szCs w:val="24"/>
              </w:rPr>
              <w:t>设备巡检</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5075CA1">
            <w:pPr>
              <w:spacing w:after="156" w:afterLines="50"/>
              <w:ind w:firstLine="480" w:firstLineChars="200"/>
              <w:rPr>
                <w:rFonts w:hint="eastAsia" w:ascii="仿宋" w:hAnsi="仿宋" w:eastAsia="仿宋" w:cs="仿宋"/>
                <w:sz w:val="24"/>
                <w:szCs w:val="24"/>
              </w:rPr>
            </w:pPr>
            <w:r>
              <w:rPr>
                <w:rFonts w:hint="eastAsia" w:ascii="仿宋" w:hAnsi="仿宋" w:eastAsia="仿宋" w:cs="仿宋"/>
                <w:bCs/>
                <w:sz w:val="24"/>
                <w:szCs w:val="24"/>
              </w:rPr>
              <w:t>每天定时检查供配电设备运行情况，发现故障或隐患应及时进行维修处理，不能维修及时报校方处理，做好设备设施运行巡查记录备查。</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133750F">
            <w:pPr>
              <w:pStyle w:val="11"/>
              <w:jc w:val="center"/>
              <w:rPr>
                <w:rFonts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2分</w:t>
            </w:r>
          </w:p>
        </w:tc>
      </w:tr>
      <w:tr w14:paraId="1240EA7B">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6EE63C4">
            <w:pPr>
              <w:jc w:val="center"/>
              <w:rPr>
                <w:rFonts w:hint="eastAsia" w:ascii="仿宋" w:hAnsi="仿宋" w:eastAsia="仿宋" w:cs="仿宋"/>
                <w:sz w:val="24"/>
                <w:szCs w:val="24"/>
              </w:rPr>
            </w:pPr>
            <w:r>
              <w:rPr>
                <w:rFonts w:hint="eastAsia" w:ascii="仿宋" w:hAnsi="仿宋" w:eastAsia="仿宋" w:cs="仿宋"/>
                <w:sz w:val="24"/>
                <w:szCs w:val="24"/>
              </w:rPr>
              <w:t>2</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452C57">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照明巡检</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590B277">
            <w:pPr>
              <w:spacing w:after="156" w:afterLines="50"/>
              <w:ind w:firstLine="480" w:firstLineChars="200"/>
              <w:rPr>
                <w:rFonts w:hint="eastAsia" w:ascii="仿宋" w:hAnsi="仿宋" w:eastAsia="仿宋" w:cs="仿宋"/>
                <w:sz w:val="24"/>
                <w:szCs w:val="24"/>
              </w:rPr>
            </w:pPr>
            <w:r>
              <w:rPr>
                <w:rFonts w:hint="eastAsia" w:ascii="仿宋" w:hAnsi="仿宋" w:eastAsia="仿宋" w:cs="仿宋"/>
                <w:bCs/>
                <w:sz w:val="24"/>
                <w:szCs w:val="24"/>
              </w:rPr>
              <w:t>加强照明设备的日常检查维护、及时更换灯具等工作，确保照明系统正常运行。当照明出现故障，接到保修通知后，应在及时到现场进行维修。</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5982210">
            <w:pPr>
              <w:pStyle w:val="11"/>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2分</w:t>
            </w:r>
          </w:p>
        </w:tc>
      </w:tr>
      <w:tr w14:paraId="005A6545">
        <w:tblPrEx>
          <w:tblCellMar>
            <w:top w:w="0" w:type="dxa"/>
            <w:left w:w="10" w:type="dxa"/>
            <w:bottom w:w="0" w:type="dxa"/>
            <w:right w:w="10" w:type="dxa"/>
          </w:tblCellMar>
        </w:tblPrEx>
        <w:trPr>
          <w:trHeight w:val="763"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7809D87">
            <w:pPr>
              <w:rPr>
                <w:rFonts w:hint="eastAsia" w:ascii="仿宋" w:hAnsi="仿宋" w:eastAsia="仿宋" w:cs="仿宋"/>
                <w:sz w:val="24"/>
                <w:szCs w:val="24"/>
              </w:rPr>
            </w:pPr>
            <w:r>
              <w:rPr>
                <w:rFonts w:hint="eastAsia" w:ascii="仿宋" w:hAnsi="仿宋" w:eastAsia="仿宋" w:cs="仿宋"/>
                <w:sz w:val="24"/>
                <w:szCs w:val="24"/>
              </w:rPr>
              <w:t>（二）</w:t>
            </w:r>
          </w:p>
        </w:tc>
        <w:tc>
          <w:tcPr>
            <w:tcW w:w="6900"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08F8F404">
            <w:pPr>
              <w:spacing w:after="156" w:afterLines="50"/>
              <w:jc w:val="center"/>
              <w:rPr>
                <w:rFonts w:hint="eastAsia" w:ascii="仿宋" w:hAnsi="仿宋" w:eastAsia="仿宋" w:cs="仿宋"/>
                <w:bCs/>
                <w:sz w:val="24"/>
                <w:szCs w:val="24"/>
              </w:rPr>
            </w:pPr>
            <w:r>
              <w:rPr>
                <w:rFonts w:hint="eastAsia" w:ascii="仿宋" w:hAnsi="仿宋" w:eastAsia="仿宋" w:cs="仿宋"/>
                <w:b/>
                <w:bCs/>
                <w:sz w:val="24"/>
                <w:szCs w:val="24"/>
              </w:rPr>
              <w:t>给排水系统</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3B96122">
            <w:pPr>
              <w:pStyle w:val="11"/>
              <w:ind w:firstLine="180"/>
              <w:jc w:val="left"/>
              <w:rPr>
                <w:rFonts w:hint="eastAsia" w:ascii="仿宋" w:hAnsi="仿宋" w:eastAsia="仿宋" w:cs="仿宋"/>
                <w:color w:val="000000"/>
                <w:sz w:val="24"/>
                <w:szCs w:val="24"/>
              </w:rPr>
            </w:pPr>
          </w:p>
        </w:tc>
      </w:tr>
      <w:tr w14:paraId="7AAE57FA">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91EE0B5">
            <w:pPr>
              <w:jc w:val="center"/>
              <w:rPr>
                <w:rFonts w:hint="eastAsia" w:ascii="仿宋" w:hAnsi="仿宋" w:eastAsia="仿宋" w:cs="仿宋"/>
                <w:sz w:val="24"/>
                <w:szCs w:val="24"/>
              </w:rPr>
            </w:pPr>
            <w:r>
              <w:rPr>
                <w:rFonts w:hint="eastAsia" w:ascii="仿宋" w:hAnsi="仿宋" w:eastAsia="仿宋" w:cs="仿宋"/>
                <w:sz w:val="24"/>
                <w:szCs w:val="24"/>
              </w:rPr>
              <w:t>1</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328980D">
            <w:pPr>
              <w:jc w:val="center"/>
              <w:rPr>
                <w:rFonts w:hint="eastAsia" w:ascii="仿宋" w:hAnsi="仿宋" w:eastAsia="仿宋" w:cs="仿宋"/>
                <w:b/>
                <w:bCs/>
                <w:sz w:val="24"/>
                <w:szCs w:val="24"/>
              </w:rPr>
            </w:pPr>
            <w:r>
              <w:rPr>
                <w:rFonts w:hint="eastAsia" w:ascii="仿宋" w:hAnsi="仿宋" w:eastAsia="仿宋" w:cs="仿宋"/>
                <w:b/>
                <w:bCs/>
                <w:sz w:val="24"/>
                <w:szCs w:val="24"/>
              </w:rPr>
              <w:t>日常巡检</w:t>
            </w:r>
          </w:p>
          <w:p w14:paraId="1A429A68">
            <w:pPr>
              <w:jc w:val="center"/>
              <w:rPr>
                <w:rFonts w:hint="eastAsia" w:ascii="仿宋" w:hAnsi="仿宋" w:eastAsia="仿宋" w:cs="仿宋"/>
                <w:bCs/>
                <w:kern w:val="1"/>
                <w:sz w:val="24"/>
                <w:szCs w:val="24"/>
              </w:rPr>
            </w:pP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5F8006B">
            <w:pPr>
              <w:spacing w:after="156" w:afterLines="50"/>
              <w:jc w:val="center"/>
              <w:rPr>
                <w:rFonts w:hint="eastAsia" w:ascii="仿宋" w:hAnsi="仿宋" w:eastAsia="仿宋" w:cs="仿宋"/>
                <w:sz w:val="24"/>
                <w:szCs w:val="24"/>
              </w:rPr>
            </w:pPr>
            <w:r>
              <w:rPr>
                <w:rFonts w:hint="eastAsia" w:ascii="仿宋" w:hAnsi="仿宋" w:eastAsia="仿宋" w:cs="仿宋"/>
                <w:bCs/>
                <w:sz w:val="24"/>
                <w:szCs w:val="24"/>
              </w:rPr>
              <w:t>做好给排水系统设备设施进行日常管理和维修工作，确保供水安全；对排水管道、 雨水井、污水井、隔油池及其它储污设施进行每日巡查，定期清理，确保其清洁通畅。</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CB921AE">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086A271D">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B5323B0">
            <w:pPr>
              <w:jc w:val="center"/>
              <w:rPr>
                <w:rFonts w:hint="eastAsia" w:ascii="仿宋" w:hAnsi="仿宋" w:eastAsia="仿宋" w:cs="仿宋"/>
                <w:sz w:val="24"/>
                <w:szCs w:val="24"/>
              </w:rPr>
            </w:pPr>
            <w:r>
              <w:rPr>
                <w:rFonts w:hint="eastAsia" w:ascii="仿宋" w:hAnsi="仿宋" w:eastAsia="仿宋" w:cs="仿宋"/>
                <w:sz w:val="24"/>
                <w:szCs w:val="24"/>
              </w:rPr>
              <w:t>2</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B566962">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水池清洗</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7B2C19F">
            <w:pPr>
              <w:widowControl/>
              <w:jc w:val="center"/>
              <w:rPr>
                <w:rFonts w:hint="eastAsia" w:ascii="仿宋" w:hAnsi="仿宋" w:eastAsia="仿宋" w:cs="仿宋"/>
                <w:sz w:val="24"/>
                <w:szCs w:val="24"/>
              </w:rPr>
            </w:pPr>
            <w:r>
              <w:rPr>
                <w:rFonts w:hint="eastAsia" w:ascii="仿宋" w:hAnsi="仿宋" w:eastAsia="仿宋" w:cs="仿宋"/>
                <w:bCs/>
                <w:sz w:val="24"/>
                <w:szCs w:val="24"/>
              </w:rPr>
              <w:t>协助校方完成每年一次对供水池、水箱、管路进行一次清洗消毒，防止二次供水污染。</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7604B24">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0E2FF0D7">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5E90A2B">
            <w:pPr>
              <w:jc w:val="center"/>
              <w:rPr>
                <w:rFonts w:hint="eastAsia" w:ascii="仿宋" w:hAnsi="仿宋" w:eastAsia="仿宋" w:cs="仿宋"/>
                <w:sz w:val="24"/>
                <w:szCs w:val="24"/>
              </w:rPr>
            </w:pPr>
            <w:r>
              <w:rPr>
                <w:rFonts w:hint="eastAsia" w:ascii="仿宋" w:hAnsi="仿宋" w:eastAsia="仿宋" w:cs="仿宋"/>
                <w:sz w:val="24"/>
                <w:szCs w:val="24"/>
              </w:rPr>
              <w:t>3</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D1E2A16">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应急处理</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C624EA2">
            <w:pPr>
              <w:spacing w:after="156" w:afterLines="50"/>
              <w:jc w:val="center"/>
              <w:rPr>
                <w:rFonts w:hint="eastAsia" w:ascii="仿宋" w:hAnsi="仿宋" w:eastAsia="仿宋" w:cs="仿宋"/>
                <w:sz w:val="24"/>
                <w:szCs w:val="24"/>
              </w:rPr>
            </w:pPr>
            <w:r>
              <w:rPr>
                <w:rFonts w:hint="eastAsia" w:ascii="仿宋" w:hAnsi="仿宋" w:eastAsia="仿宋" w:cs="仿宋"/>
                <w:bCs/>
                <w:sz w:val="24"/>
                <w:szCs w:val="24"/>
              </w:rPr>
              <w:t>节约用水，防止跑、冒、滴、漏和大面积积水的事故发生。制定事故处理应急措施，当发生跑水、断水故障时，及时处理，防止事故范围扩大。</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D8A1AAF">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1918FAFC">
        <w:tblPrEx>
          <w:tblCellMar>
            <w:top w:w="0" w:type="dxa"/>
            <w:left w:w="10" w:type="dxa"/>
            <w:bottom w:w="0" w:type="dxa"/>
            <w:right w:w="10" w:type="dxa"/>
          </w:tblCellMar>
        </w:tblPrEx>
        <w:trPr>
          <w:trHeight w:val="525"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4FBC69F">
            <w:pPr>
              <w:rPr>
                <w:rFonts w:hint="eastAsia" w:ascii="仿宋" w:hAnsi="仿宋" w:eastAsia="仿宋" w:cs="仿宋"/>
                <w:sz w:val="24"/>
                <w:szCs w:val="24"/>
              </w:rPr>
            </w:pPr>
            <w:r>
              <w:rPr>
                <w:rFonts w:hint="eastAsia" w:ascii="仿宋" w:hAnsi="仿宋" w:eastAsia="仿宋" w:cs="仿宋"/>
                <w:sz w:val="24"/>
                <w:szCs w:val="24"/>
              </w:rPr>
              <w:t>（三）</w:t>
            </w:r>
          </w:p>
        </w:tc>
        <w:tc>
          <w:tcPr>
            <w:tcW w:w="6900"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1D5DD3D6">
            <w:pPr>
              <w:widowControl/>
              <w:jc w:val="center"/>
              <w:rPr>
                <w:rFonts w:hint="eastAsia" w:ascii="仿宋" w:hAnsi="仿宋" w:eastAsia="仿宋" w:cs="仿宋"/>
                <w:sz w:val="24"/>
                <w:szCs w:val="24"/>
              </w:rPr>
            </w:pPr>
            <w:r>
              <w:rPr>
                <w:rFonts w:hint="eastAsia" w:ascii="仿宋" w:hAnsi="仿宋" w:eastAsia="仿宋" w:cs="仿宋"/>
                <w:b/>
                <w:bCs/>
                <w:sz w:val="24"/>
                <w:szCs w:val="24"/>
              </w:rPr>
              <w:t>电梯系统</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00A4C57">
            <w:pPr>
              <w:pStyle w:val="11"/>
              <w:ind w:firstLine="180"/>
              <w:jc w:val="left"/>
              <w:rPr>
                <w:rFonts w:hint="eastAsia" w:ascii="仿宋" w:hAnsi="仿宋" w:eastAsia="仿宋" w:cs="仿宋"/>
                <w:color w:val="000000"/>
                <w:sz w:val="24"/>
                <w:szCs w:val="24"/>
              </w:rPr>
            </w:pPr>
          </w:p>
        </w:tc>
      </w:tr>
      <w:tr w14:paraId="72D319DD">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B227E11">
            <w:pPr>
              <w:jc w:val="center"/>
              <w:rPr>
                <w:rFonts w:hint="eastAsia" w:ascii="仿宋" w:hAnsi="仿宋" w:eastAsia="仿宋" w:cs="仿宋"/>
                <w:sz w:val="24"/>
                <w:szCs w:val="24"/>
              </w:rPr>
            </w:pPr>
            <w:r>
              <w:rPr>
                <w:rFonts w:hint="eastAsia" w:ascii="仿宋" w:hAnsi="仿宋" w:eastAsia="仿宋" w:cs="仿宋"/>
                <w:sz w:val="24"/>
                <w:szCs w:val="24"/>
              </w:rPr>
              <w:t>1</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0552DF4">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年检</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FD093E0">
            <w:pPr>
              <w:widowControl/>
              <w:jc w:val="center"/>
              <w:rPr>
                <w:rFonts w:hint="eastAsia" w:ascii="仿宋" w:hAnsi="仿宋" w:eastAsia="仿宋" w:cs="仿宋"/>
                <w:sz w:val="24"/>
                <w:szCs w:val="24"/>
              </w:rPr>
            </w:pPr>
            <w:r>
              <w:rPr>
                <w:rFonts w:hint="eastAsia" w:ascii="仿宋" w:hAnsi="仿宋" w:eastAsia="仿宋" w:cs="仿宋"/>
                <w:bCs/>
                <w:sz w:val="24"/>
                <w:szCs w:val="24"/>
              </w:rPr>
              <w:t>协助校方完成对电梯的保养、维修和安全年检工作。</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01B52C9">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13272467">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0584109">
            <w:pPr>
              <w:jc w:val="center"/>
              <w:rPr>
                <w:rFonts w:hint="eastAsia" w:ascii="仿宋" w:hAnsi="仿宋" w:eastAsia="仿宋" w:cs="仿宋"/>
                <w:sz w:val="24"/>
                <w:szCs w:val="24"/>
              </w:rPr>
            </w:pPr>
            <w:r>
              <w:rPr>
                <w:rFonts w:hint="eastAsia" w:ascii="仿宋" w:hAnsi="仿宋" w:eastAsia="仿宋" w:cs="仿宋"/>
                <w:sz w:val="24"/>
                <w:szCs w:val="24"/>
              </w:rPr>
              <w:t>2</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3FFA870">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照明维护</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0CF3F67">
            <w:pPr>
              <w:widowControl/>
              <w:jc w:val="center"/>
              <w:rPr>
                <w:rFonts w:hint="eastAsia" w:ascii="仿宋" w:hAnsi="仿宋" w:eastAsia="仿宋" w:cs="仿宋"/>
                <w:sz w:val="24"/>
                <w:szCs w:val="24"/>
              </w:rPr>
            </w:pPr>
            <w:r>
              <w:rPr>
                <w:rFonts w:hint="eastAsia" w:ascii="仿宋" w:hAnsi="仿宋" w:eastAsia="仿宋" w:cs="仿宋"/>
                <w:bCs/>
                <w:sz w:val="24"/>
                <w:szCs w:val="24"/>
              </w:rPr>
              <w:t>负责完成维修电梯照明工作</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E839365">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46193E02">
        <w:tblPrEx>
          <w:tblCellMar>
            <w:top w:w="0" w:type="dxa"/>
            <w:left w:w="10" w:type="dxa"/>
            <w:bottom w:w="0" w:type="dxa"/>
            <w:right w:w="10" w:type="dxa"/>
          </w:tblCellMar>
        </w:tblPrEx>
        <w:trPr>
          <w:trHeight w:val="644"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260C557">
            <w:pPr>
              <w:rPr>
                <w:rFonts w:hint="eastAsia" w:ascii="仿宋" w:hAnsi="仿宋" w:eastAsia="仿宋" w:cs="仿宋"/>
                <w:sz w:val="24"/>
                <w:szCs w:val="24"/>
              </w:rPr>
            </w:pPr>
            <w:r>
              <w:rPr>
                <w:rFonts w:hint="eastAsia" w:ascii="仿宋" w:hAnsi="仿宋" w:eastAsia="仿宋" w:cs="仿宋"/>
                <w:sz w:val="24"/>
                <w:szCs w:val="24"/>
              </w:rPr>
              <w:t>（四）</w:t>
            </w:r>
          </w:p>
        </w:tc>
        <w:tc>
          <w:tcPr>
            <w:tcW w:w="6900"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21FC7E66">
            <w:pPr>
              <w:widowControl/>
              <w:jc w:val="center"/>
              <w:rPr>
                <w:rFonts w:hint="eastAsia" w:ascii="仿宋" w:hAnsi="仿宋" w:eastAsia="仿宋" w:cs="仿宋"/>
                <w:bCs/>
                <w:sz w:val="24"/>
                <w:szCs w:val="24"/>
              </w:rPr>
            </w:pPr>
            <w:r>
              <w:rPr>
                <w:rFonts w:hint="eastAsia" w:ascii="仿宋" w:hAnsi="仿宋" w:eastAsia="仿宋" w:cs="仿宋"/>
                <w:b/>
                <w:bCs/>
                <w:sz w:val="24"/>
                <w:szCs w:val="24"/>
              </w:rPr>
              <w:t>公共设施及其他设备</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6FFDD83">
            <w:pPr>
              <w:pStyle w:val="11"/>
              <w:ind w:firstLine="180"/>
              <w:jc w:val="left"/>
              <w:rPr>
                <w:rFonts w:hint="eastAsia" w:ascii="仿宋" w:hAnsi="仿宋" w:eastAsia="仿宋" w:cs="仿宋"/>
                <w:color w:val="000000"/>
                <w:sz w:val="24"/>
                <w:szCs w:val="24"/>
              </w:rPr>
            </w:pPr>
          </w:p>
        </w:tc>
      </w:tr>
      <w:tr w14:paraId="42177930">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8A161F8">
            <w:pPr>
              <w:jc w:val="center"/>
              <w:rPr>
                <w:rFonts w:hint="eastAsia" w:ascii="仿宋" w:hAnsi="仿宋" w:eastAsia="仿宋" w:cs="仿宋"/>
                <w:sz w:val="24"/>
                <w:szCs w:val="24"/>
              </w:rPr>
            </w:pPr>
            <w:r>
              <w:rPr>
                <w:rFonts w:hint="eastAsia" w:ascii="仿宋" w:hAnsi="仿宋" w:eastAsia="仿宋" w:cs="仿宋"/>
                <w:sz w:val="24"/>
                <w:szCs w:val="24"/>
              </w:rPr>
              <w:t>1</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B8E0D94">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日常巡检</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2B90592">
            <w:pPr>
              <w:widowControl/>
              <w:jc w:val="left"/>
              <w:rPr>
                <w:rFonts w:hint="eastAsia" w:ascii="仿宋" w:hAnsi="仿宋" w:eastAsia="仿宋" w:cs="仿宋"/>
                <w:sz w:val="24"/>
                <w:szCs w:val="24"/>
              </w:rPr>
            </w:pPr>
            <w:r>
              <w:rPr>
                <w:rFonts w:hint="eastAsia" w:ascii="仿宋" w:hAnsi="仿宋" w:eastAsia="仿宋" w:cs="仿宋"/>
                <w:bCs/>
                <w:sz w:val="24"/>
                <w:szCs w:val="24"/>
              </w:rPr>
              <w:t>及时检查</w:t>
            </w:r>
            <w:r>
              <w:rPr>
                <w:rFonts w:hint="eastAsia" w:ascii="仿宋" w:hAnsi="仿宋" w:eastAsia="仿宋" w:cs="仿宋"/>
                <w:sz w:val="24"/>
                <w:szCs w:val="24"/>
              </w:rPr>
              <w:t>公共设施及其他设备</w:t>
            </w:r>
            <w:r>
              <w:rPr>
                <w:rFonts w:hint="eastAsia" w:ascii="仿宋" w:hAnsi="仿宋" w:eastAsia="仿宋" w:cs="仿宋"/>
                <w:bCs/>
                <w:sz w:val="24"/>
                <w:szCs w:val="24"/>
              </w:rPr>
              <w:t>, 发现问题及时上报学校。</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E43E61C">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52FA6913">
        <w:tblPrEx>
          <w:tblCellMar>
            <w:top w:w="0" w:type="dxa"/>
            <w:left w:w="10" w:type="dxa"/>
            <w:bottom w:w="0" w:type="dxa"/>
            <w:right w:w="10" w:type="dxa"/>
          </w:tblCellMar>
        </w:tblPrEx>
        <w:trPr>
          <w:trHeight w:val="652"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38FEDC3">
            <w:pPr>
              <w:jc w:val="center"/>
              <w:rPr>
                <w:rFonts w:hint="eastAsia" w:ascii="仿宋" w:hAnsi="仿宋" w:eastAsia="仿宋" w:cs="仿宋"/>
                <w:sz w:val="24"/>
                <w:szCs w:val="24"/>
              </w:rPr>
            </w:pPr>
            <w:r>
              <w:rPr>
                <w:rFonts w:hint="eastAsia" w:ascii="仿宋" w:hAnsi="仿宋" w:eastAsia="仿宋" w:cs="仿宋"/>
                <w:sz w:val="24"/>
                <w:szCs w:val="24"/>
              </w:rPr>
              <w:t>2</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982A7BD">
            <w:pPr>
              <w:jc w:val="center"/>
              <w:rPr>
                <w:rFonts w:hint="eastAsia" w:ascii="仿宋" w:hAnsi="仿宋" w:eastAsia="仿宋" w:cs="仿宋"/>
                <w:b/>
                <w:bCs/>
                <w:sz w:val="24"/>
                <w:szCs w:val="24"/>
              </w:rPr>
            </w:pPr>
            <w:r>
              <w:rPr>
                <w:rFonts w:hint="eastAsia" w:ascii="仿宋" w:hAnsi="仿宋" w:eastAsia="仿宋" w:cs="仿宋"/>
                <w:sz w:val="24"/>
                <w:szCs w:val="24"/>
              </w:rPr>
              <w:t>照明维护</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D96348C">
            <w:pPr>
              <w:pStyle w:val="13"/>
              <w:autoSpaceDE/>
              <w:autoSpaceDN/>
              <w:adjustRightInd/>
              <w:jc w:val="center"/>
              <w:rPr>
                <w:rFonts w:hint="eastAsia" w:ascii="仿宋" w:hAnsi="仿宋" w:eastAsia="仿宋" w:cs="仿宋"/>
                <w:bCs/>
                <w:color w:val="auto"/>
                <w:lang w:eastAsia="zh-CN"/>
              </w:rPr>
            </w:pPr>
            <w:r>
              <w:rPr>
                <w:rFonts w:hint="eastAsia" w:ascii="仿宋" w:hAnsi="仿宋" w:eastAsia="仿宋" w:cs="仿宋"/>
                <w:bCs/>
                <w:color w:val="auto"/>
                <w:lang w:eastAsia="zh-CN"/>
              </w:rPr>
              <w:t>做好日常检查工作，保持校园内所有路灯、射灯、广场灯、围墙灯、草坪灯等照明灯能正常使用。</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9AB895A">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70B69F06">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90A86B2">
            <w:pPr>
              <w:jc w:val="center"/>
              <w:rPr>
                <w:rFonts w:hint="eastAsia" w:ascii="仿宋" w:hAnsi="仿宋" w:eastAsia="仿宋" w:cs="仿宋"/>
                <w:sz w:val="24"/>
                <w:szCs w:val="24"/>
              </w:rPr>
            </w:pPr>
            <w:r>
              <w:rPr>
                <w:rFonts w:hint="eastAsia" w:ascii="仿宋" w:hAnsi="仿宋" w:eastAsia="仿宋" w:cs="仿宋"/>
                <w:sz w:val="24"/>
                <w:szCs w:val="24"/>
              </w:rPr>
              <w:t>3</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04DAF45">
            <w:pPr>
              <w:jc w:val="center"/>
              <w:rPr>
                <w:rFonts w:hint="eastAsia" w:ascii="仿宋" w:hAnsi="仿宋" w:eastAsia="仿宋" w:cs="仿宋"/>
                <w:b/>
                <w:bCs/>
                <w:sz w:val="24"/>
                <w:szCs w:val="24"/>
              </w:rPr>
            </w:pPr>
            <w:r>
              <w:rPr>
                <w:rFonts w:hint="eastAsia" w:ascii="仿宋" w:hAnsi="仿宋" w:eastAsia="仿宋" w:cs="仿宋"/>
                <w:sz w:val="24"/>
                <w:szCs w:val="24"/>
              </w:rPr>
              <w:t>应急处理</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DD5760C">
            <w:pPr>
              <w:spacing w:after="156" w:afterLines="50"/>
              <w:jc w:val="center"/>
              <w:rPr>
                <w:rFonts w:hint="eastAsia" w:ascii="仿宋" w:hAnsi="仿宋" w:eastAsia="仿宋" w:cs="仿宋"/>
                <w:bCs/>
                <w:sz w:val="24"/>
                <w:szCs w:val="24"/>
              </w:rPr>
            </w:pPr>
            <w:r>
              <w:rPr>
                <w:rFonts w:hint="eastAsia" w:ascii="仿宋" w:hAnsi="仿宋" w:eastAsia="仿宋" w:cs="仿宋"/>
                <w:bCs/>
                <w:sz w:val="24"/>
                <w:szCs w:val="24"/>
              </w:rPr>
              <w:t>做好日常检查工作，保持水管，供水设备、喷淋设备能正常使用, 发现损坏、漏水、断水的应立即抢修。</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AB316EA">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5C3BFA47">
        <w:tblPrEx>
          <w:tblCellMar>
            <w:top w:w="0" w:type="dxa"/>
            <w:left w:w="10" w:type="dxa"/>
            <w:bottom w:w="0" w:type="dxa"/>
            <w:right w:w="10" w:type="dxa"/>
          </w:tblCellMar>
        </w:tblPrEx>
        <w:trPr>
          <w:trHeight w:val="843"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AC2D071">
            <w:pPr>
              <w:jc w:val="center"/>
              <w:rPr>
                <w:rFonts w:ascii="仿宋" w:hAnsi="仿宋" w:eastAsia="仿宋" w:cs="仿宋"/>
                <w:sz w:val="24"/>
                <w:szCs w:val="24"/>
              </w:rPr>
            </w:pP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9ED4332">
            <w:pPr>
              <w:jc w:val="center"/>
              <w:rPr>
                <w:rFonts w:hint="eastAsia" w:ascii="仿宋" w:hAnsi="仿宋" w:eastAsia="仿宋" w:cs="仿宋"/>
                <w:sz w:val="24"/>
                <w:szCs w:val="24"/>
              </w:rPr>
            </w:pPr>
            <w:r>
              <w:rPr>
                <w:rFonts w:hint="eastAsia" w:ascii="仿宋" w:hAnsi="仿宋" w:eastAsia="仿宋" w:cs="仿宋"/>
                <w:sz w:val="24"/>
                <w:szCs w:val="24"/>
              </w:rPr>
              <w:t>小计</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411565B">
            <w:pPr>
              <w:spacing w:after="156" w:afterLines="50"/>
              <w:ind w:firstLine="480" w:firstLineChars="200"/>
              <w:rPr>
                <w:rFonts w:hint="eastAsia" w:ascii="仿宋" w:hAnsi="仿宋" w:eastAsia="仿宋" w:cs="仿宋"/>
                <w:bCs/>
                <w:sz w:val="24"/>
                <w:szCs w:val="24"/>
              </w:rPr>
            </w:pP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4343040">
            <w:pPr>
              <w:jc w:val="center"/>
              <w:rPr>
                <w:rFonts w:ascii="仿宋" w:hAnsi="仿宋" w:eastAsia="仿宋" w:cs="仿宋"/>
                <w:color w:val="000000"/>
                <w:sz w:val="24"/>
                <w:szCs w:val="24"/>
              </w:rPr>
            </w:pPr>
            <w:r>
              <w:rPr>
                <w:rFonts w:hint="eastAsia" w:ascii="仿宋" w:hAnsi="仿宋" w:eastAsia="仿宋" w:cs="仿宋"/>
                <w:color w:val="000000"/>
                <w:sz w:val="24"/>
                <w:szCs w:val="24"/>
              </w:rPr>
              <w:t>20分</w:t>
            </w:r>
          </w:p>
        </w:tc>
      </w:tr>
      <w:tr w14:paraId="22358C3D">
        <w:tblPrEx>
          <w:tblCellMar>
            <w:top w:w="0" w:type="dxa"/>
            <w:left w:w="10" w:type="dxa"/>
            <w:bottom w:w="0" w:type="dxa"/>
            <w:right w:w="10" w:type="dxa"/>
          </w:tblCellMar>
        </w:tblPrEx>
        <w:trPr>
          <w:trHeight w:val="843"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1905E64">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六</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2CB9F76">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总计</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3466EB0">
            <w:pPr>
              <w:spacing w:after="156" w:afterLines="50"/>
              <w:ind w:firstLine="480" w:firstLineChars="200"/>
              <w:rPr>
                <w:rFonts w:hint="eastAsia" w:ascii="仿宋" w:hAnsi="仿宋" w:eastAsia="仿宋" w:cs="仿宋"/>
                <w:bCs/>
                <w:sz w:val="24"/>
                <w:szCs w:val="24"/>
              </w:rPr>
            </w:pP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73B1BB1">
            <w:pPr>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100分</w:t>
            </w:r>
          </w:p>
        </w:tc>
      </w:tr>
    </w:tbl>
    <w:p w14:paraId="572C9FD2">
      <w:pPr>
        <w:pStyle w:val="2"/>
        <w:ind w:left="0" w:leftChars="0" w:firstLine="0" w:firstLineChars="0"/>
        <w:jc w:val="center"/>
      </w:pPr>
    </w:p>
    <w:p w14:paraId="7EF2C643">
      <w:pPr>
        <w:keepNext w:val="0"/>
        <w:keepLines w:val="0"/>
        <w:widowControl/>
        <w:suppressLineNumbers w:val="0"/>
        <w:jc w:val="center"/>
      </w:pPr>
      <w:r>
        <w:rPr>
          <w:rFonts w:ascii="仿宋" w:hAnsi="仿宋" w:eastAsia="仿宋" w:cs="仿宋"/>
          <w:b/>
          <w:bCs/>
          <w:color w:val="000000"/>
          <w:kern w:val="0"/>
          <w:sz w:val="30"/>
          <w:szCs w:val="30"/>
          <w:lang w:val="en-US" w:eastAsia="zh-CN" w:bidi="ar"/>
        </w:rPr>
        <w:t>物业服务考核加分项</w:t>
      </w:r>
    </w:p>
    <w:tbl>
      <w:tblPr>
        <w:tblStyle w:val="8"/>
        <w:tblpPr w:leftFromText="180" w:rightFromText="180" w:vertAnchor="text" w:horzAnchor="page" w:tblpX="1682" w:tblpY="525"/>
        <w:tblOverlap w:val="never"/>
        <w:tblW w:w="8504" w:type="dxa"/>
        <w:tblInd w:w="0" w:type="dxa"/>
        <w:tblLayout w:type="fixed"/>
        <w:tblCellMar>
          <w:top w:w="0" w:type="dxa"/>
          <w:left w:w="10" w:type="dxa"/>
          <w:bottom w:w="0" w:type="dxa"/>
          <w:right w:w="10" w:type="dxa"/>
        </w:tblCellMar>
      </w:tblPr>
      <w:tblGrid>
        <w:gridCol w:w="660"/>
        <w:gridCol w:w="6150"/>
        <w:gridCol w:w="1694"/>
      </w:tblGrid>
      <w:tr w14:paraId="3BA50487">
        <w:tblPrEx>
          <w:tblCellMar>
            <w:top w:w="0" w:type="dxa"/>
            <w:left w:w="10" w:type="dxa"/>
            <w:bottom w:w="0" w:type="dxa"/>
            <w:right w:w="10" w:type="dxa"/>
          </w:tblCellMar>
        </w:tblPrEx>
        <w:trPr>
          <w:trHeight w:val="567" w:hRule="atLeast"/>
        </w:trPr>
        <w:tc>
          <w:tcPr>
            <w:tcW w:w="66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D749DB0">
            <w:pPr>
              <w:jc w:val="center"/>
              <w:rPr>
                <w:rFonts w:hint="eastAsia" w:ascii="仿宋" w:hAnsi="仿宋" w:eastAsia="仿宋" w:cs="仿宋"/>
                <w:b/>
                <w:bCs/>
                <w:sz w:val="24"/>
                <w:szCs w:val="24"/>
              </w:rPr>
            </w:pPr>
            <w:r>
              <w:rPr>
                <w:rFonts w:hint="eastAsia" w:ascii="仿宋" w:hAnsi="仿宋" w:eastAsia="仿宋" w:cs="仿宋"/>
                <w:b/>
                <w:bCs/>
                <w:sz w:val="24"/>
                <w:szCs w:val="24"/>
              </w:rPr>
              <w:t>序号</w:t>
            </w:r>
          </w:p>
        </w:tc>
        <w:tc>
          <w:tcPr>
            <w:tcW w:w="615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69A1684">
            <w:pPr>
              <w:widowControl/>
              <w:jc w:val="center"/>
              <w:rPr>
                <w:rFonts w:hint="eastAsia" w:ascii="仿宋" w:hAnsi="仿宋" w:eastAsia="仿宋" w:cs="仿宋"/>
                <w:b/>
                <w:bCs/>
                <w:sz w:val="24"/>
                <w:szCs w:val="24"/>
              </w:rPr>
            </w:pPr>
            <w:r>
              <w:rPr>
                <w:rFonts w:hint="eastAsia" w:ascii="仿宋" w:hAnsi="仿宋" w:eastAsia="仿宋" w:cs="仿宋"/>
                <w:b/>
                <w:bCs/>
                <w:sz w:val="24"/>
                <w:szCs w:val="24"/>
              </w:rPr>
              <w:t>加分项内容</w:t>
            </w:r>
          </w:p>
        </w:tc>
        <w:tc>
          <w:tcPr>
            <w:tcW w:w="16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26FDF38">
            <w:pPr>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加分分值</w:t>
            </w:r>
          </w:p>
        </w:tc>
      </w:tr>
      <w:tr w14:paraId="101AF3B5">
        <w:tblPrEx>
          <w:tblCellMar>
            <w:top w:w="0" w:type="dxa"/>
            <w:left w:w="10" w:type="dxa"/>
            <w:bottom w:w="0" w:type="dxa"/>
            <w:right w:w="10" w:type="dxa"/>
          </w:tblCellMar>
        </w:tblPrEx>
        <w:trPr>
          <w:trHeight w:val="567" w:hRule="atLeast"/>
        </w:trPr>
        <w:tc>
          <w:tcPr>
            <w:tcW w:w="66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BB2F730">
            <w:pPr>
              <w:jc w:val="center"/>
              <w:rPr>
                <w:rFonts w:ascii="仿宋" w:hAnsi="仿宋" w:eastAsia="仿宋" w:cs="仿宋"/>
                <w:sz w:val="24"/>
                <w:szCs w:val="24"/>
              </w:rPr>
            </w:pPr>
            <w:r>
              <w:rPr>
                <w:rFonts w:hint="eastAsia" w:ascii="仿宋" w:hAnsi="仿宋" w:eastAsia="仿宋" w:cs="仿宋"/>
                <w:sz w:val="24"/>
                <w:szCs w:val="24"/>
              </w:rPr>
              <w:t>1</w:t>
            </w:r>
          </w:p>
        </w:tc>
        <w:tc>
          <w:tcPr>
            <w:tcW w:w="615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C3432A8">
            <w:pPr>
              <w:widowControl/>
              <w:jc w:val="left"/>
              <w:rPr>
                <w:rFonts w:hint="eastAsia" w:ascii="仿宋" w:hAnsi="仿宋" w:eastAsia="仿宋" w:cs="仿宋"/>
                <w:bCs/>
                <w:sz w:val="24"/>
                <w:szCs w:val="24"/>
              </w:rPr>
            </w:pPr>
            <w:r>
              <w:rPr>
                <w:rFonts w:hint="eastAsia" w:ascii="仿宋" w:hAnsi="仿宋" w:eastAsia="仿宋" w:cs="仿宋"/>
                <w:bCs/>
                <w:sz w:val="24"/>
                <w:szCs w:val="24"/>
              </w:rPr>
              <w:t>积极主动协助学校完成大型活动（包括但不限于运动会、学术交流会、防疫核酸检查活动等）秩序维护、保洁工作。</w:t>
            </w:r>
          </w:p>
        </w:tc>
        <w:tc>
          <w:tcPr>
            <w:tcW w:w="16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612DF15">
            <w:pPr>
              <w:jc w:val="center"/>
              <w:rPr>
                <w:rFonts w:ascii="仿宋" w:hAnsi="仿宋" w:eastAsia="仿宋" w:cs="仿宋"/>
                <w:color w:val="000000"/>
                <w:sz w:val="24"/>
                <w:szCs w:val="24"/>
              </w:rPr>
            </w:pPr>
            <w:r>
              <w:rPr>
                <w:rFonts w:hint="eastAsia" w:ascii="仿宋" w:hAnsi="仿宋" w:eastAsia="仿宋" w:cs="仿宋"/>
                <w:color w:val="000000"/>
                <w:sz w:val="24"/>
                <w:szCs w:val="24"/>
              </w:rPr>
              <w:t>一次加2分</w:t>
            </w:r>
          </w:p>
        </w:tc>
      </w:tr>
      <w:tr w14:paraId="518CB366">
        <w:tblPrEx>
          <w:tblCellMar>
            <w:top w:w="0" w:type="dxa"/>
            <w:left w:w="10" w:type="dxa"/>
            <w:bottom w:w="0" w:type="dxa"/>
            <w:right w:w="10" w:type="dxa"/>
          </w:tblCellMar>
        </w:tblPrEx>
        <w:trPr>
          <w:trHeight w:val="512" w:hRule="atLeast"/>
        </w:trPr>
        <w:tc>
          <w:tcPr>
            <w:tcW w:w="66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BA6621C">
            <w:pPr>
              <w:jc w:val="center"/>
              <w:rPr>
                <w:rFonts w:hint="eastAsia" w:ascii="仿宋" w:hAnsi="仿宋" w:eastAsia="仿宋" w:cs="仿宋"/>
                <w:sz w:val="24"/>
                <w:szCs w:val="24"/>
              </w:rPr>
            </w:pPr>
            <w:r>
              <w:rPr>
                <w:rFonts w:hint="eastAsia" w:ascii="仿宋" w:hAnsi="仿宋" w:eastAsia="仿宋" w:cs="仿宋"/>
                <w:sz w:val="24"/>
                <w:szCs w:val="24"/>
              </w:rPr>
              <w:t>2</w:t>
            </w:r>
          </w:p>
        </w:tc>
        <w:tc>
          <w:tcPr>
            <w:tcW w:w="615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E8DDB4B">
            <w:pPr>
              <w:pStyle w:val="13"/>
              <w:autoSpaceDE/>
              <w:autoSpaceDN/>
              <w:adjustRightInd/>
              <w:jc w:val="center"/>
              <w:rPr>
                <w:rFonts w:hint="eastAsia" w:ascii="仿宋" w:hAnsi="仿宋" w:eastAsia="仿宋" w:cs="仿宋"/>
                <w:bCs/>
                <w:color w:val="auto"/>
                <w:lang w:eastAsia="zh-CN"/>
              </w:rPr>
            </w:pPr>
            <w:r>
              <w:rPr>
                <w:rFonts w:hint="eastAsia" w:ascii="仿宋" w:hAnsi="仿宋" w:eastAsia="仿宋" w:cs="仿宋"/>
                <w:bCs/>
                <w:color w:val="auto"/>
                <w:lang w:eastAsia="zh-CN"/>
              </w:rPr>
              <w:t>积极主动协助学校课桌椅、公寓设施搬运等工作。</w:t>
            </w:r>
          </w:p>
        </w:tc>
        <w:tc>
          <w:tcPr>
            <w:tcW w:w="16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325538D">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一次加2分</w:t>
            </w:r>
          </w:p>
        </w:tc>
      </w:tr>
      <w:tr w14:paraId="065ABE63">
        <w:tblPrEx>
          <w:tblCellMar>
            <w:top w:w="0" w:type="dxa"/>
            <w:left w:w="10" w:type="dxa"/>
            <w:bottom w:w="0" w:type="dxa"/>
            <w:right w:w="10" w:type="dxa"/>
          </w:tblCellMar>
        </w:tblPrEx>
        <w:trPr>
          <w:trHeight w:val="347" w:hRule="atLeast"/>
        </w:trPr>
        <w:tc>
          <w:tcPr>
            <w:tcW w:w="66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2228124">
            <w:pPr>
              <w:jc w:val="center"/>
              <w:rPr>
                <w:rFonts w:hint="eastAsia" w:ascii="仿宋" w:hAnsi="仿宋" w:eastAsia="仿宋" w:cs="仿宋"/>
                <w:sz w:val="24"/>
                <w:szCs w:val="24"/>
              </w:rPr>
            </w:pPr>
            <w:r>
              <w:rPr>
                <w:rFonts w:hint="eastAsia" w:ascii="仿宋" w:hAnsi="仿宋" w:eastAsia="仿宋" w:cs="仿宋"/>
                <w:sz w:val="24"/>
                <w:szCs w:val="24"/>
              </w:rPr>
              <w:t>3</w:t>
            </w:r>
          </w:p>
        </w:tc>
        <w:tc>
          <w:tcPr>
            <w:tcW w:w="615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120638E">
            <w:pPr>
              <w:spacing w:after="156" w:afterLines="50"/>
              <w:jc w:val="center"/>
              <w:rPr>
                <w:rFonts w:hint="eastAsia" w:ascii="仿宋" w:hAnsi="仿宋" w:eastAsia="仿宋" w:cs="仿宋"/>
                <w:bCs/>
                <w:sz w:val="24"/>
                <w:szCs w:val="24"/>
              </w:rPr>
            </w:pPr>
            <w:r>
              <w:rPr>
                <w:rFonts w:hint="eastAsia" w:ascii="仿宋" w:hAnsi="仿宋" w:eastAsia="仿宋" w:cs="仿宋"/>
                <w:bCs/>
                <w:sz w:val="24"/>
                <w:szCs w:val="24"/>
              </w:rPr>
              <w:t>抗击异常天气，保护校产做出贡献。</w:t>
            </w:r>
          </w:p>
        </w:tc>
        <w:tc>
          <w:tcPr>
            <w:tcW w:w="16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A3286A1">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一次加2分</w:t>
            </w:r>
          </w:p>
        </w:tc>
      </w:tr>
      <w:tr w14:paraId="1D532B25">
        <w:tblPrEx>
          <w:tblCellMar>
            <w:top w:w="0" w:type="dxa"/>
            <w:left w:w="10" w:type="dxa"/>
            <w:bottom w:w="0" w:type="dxa"/>
            <w:right w:w="10" w:type="dxa"/>
          </w:tblCellMar>
        </w:tblPrEx>
        <w:trPr>
          <w:trHeight w:val="362" w:hRule="atLeast"/>
        </w:trPr>
        <w:tc>
          <w:tcPr>
            <w:tcW w:w="66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ADF82F8">
            <w:pPr>
              <w:jc w:val="center"/>
              <w:rPr>
                <w:rFonts w:ascii="仿宋" w:hAnsi="仿宋" w:eastAsia="仿宋" w:cs="仿宋"/>
                <w:sz w:val="24"/>
                <w:szCs w:val="24"/>
              </w:rPr>
            </w:pPr>
            <w:r>
              <w:rPr>
                <w:rFonts w:hint="eastAsia" w:ascii="仿宋" w:hAnsi="仿宋" w:eastAsia="仿宋" w:cs="仿宋"/>
                <w:sz w:val="24"/>
                <w:szCs w:val="24"/>
              </w:rPr>
              <w:t>4</w:t>
            </w:r>
          </w:p>
        </w:tc>
        <w:tc>
          <w:tcPr>
            <w:tcW w:w="615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AA4BFFD">
            <w:pPr>
              <w:spacing w:after="156" w:afterLines="50"/>
              <w:jc w:val="center"/>
              <w:rPr>
                <w:rFonts w:hint="eastAsia" w:ascii="仿宋" w:hAnsi="仿宋" w:eastAsia="仿宋" w:cs="仿宋"/>
                <w:bCs/>
                <w:sz w:val="24"/>
                <w:szCs w:val="24"/>
              </w:rPr>
            </w:pPr>
            <w:r>
              <w:rPr>
                <w:rFonts w:hint="eastAsia" w:ascii="仿宋" w:hAnsi="仿宋" w:eastAsia="仿宋" w:cs="仿宋"/>
                <w:bCs/>
                <w:sz w:val="24"/>
                <w:szCs w:val="24"/>
              </w:rPr>
              <w:t>项目员工救死扶伤、弘扬社会正气的事迹。</w:t>
            </w:r>
          </w:p>
        </w:tc>
        <w:tc>
          <w:tcPr>
            <w:tcW w:w="16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B8EC076">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一次加2分</w:t>
            </w:r>
          </w:p>
        </w:tc>
      </w:tr>
      <w:tr w14:paraId="7C9B09C9">
        <w:tblPrEx>
          <w:tblCellMar>
            <w:top w:w="0" w:type="dxa"/>
            <w:left w:w="10" w:type="dxa"/>
            <w:bottom w:w="0" w:type="dxa"/>
            <w:right w:w="10" w:type="dxa"/>
          </w:tblCellMar>
        </w:tblPrEx>
        <w:trPr>
          <w:trHeight w:val="362" w:hRule="atLeast"/>
        </w:trPr>
        <w:tc>
          <w:tcPr>
            <w:tcW w:w="66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2711265">
            <w:pPr>
              <w:jc w:val="center"/>
              <w:rPr>
                <w:rFonts w:ascii="仿宋" w:hAnsi="仿宋" w:eastAsia="仿宋" w:cs="仿宋"/>
                <w:sz w:val="24"/>
                <w:szCs w:val="24"/>
              </w:rPr>
            </w:pPr>
            <w:r>
              <w:rPr>
                <w:rFonts w:hint="eastAsia" w:ascii="仿宋" w:hAnsi="仿宋" w:eastAsia="仿宋" w:cs="仿宋"/>
                <w:sz w:val="24"/>
                <w:szCs w:val="24"/>
              </w:rPr>
              <w:t>5</w:t>
            </w:r>
          </w:p>
        </w:tc>
        <w:tc>
          <w:tcPr>
            <w:tcW w:w="615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43671CB">
            <w:pPr>
              <w:spacing w:after="156" w:afterLines="50"/>
              <w:jc w:val="center"/>
              <w:rPr>
                <w:rFonts w:hint="eastAsia" w:ascii="仿宋" w:hAnsi="仿宋" w:eastAsia="仿宋" w:cs="仿宋"/>
                <w:bCs/>
                <w:sz w:val="24"/>
                <w:szCs w:val="24"/>
              </w:rPr>
            </w:pPr>
            <w:r>
              <w:rPr>
                <w:rFonts w:hint="eastAsia" w:ascii="仿宋" w:hAnsi="仿宋" w:eastAsia="仿宋" w:cs="仿宋"/>
                <w:bCs/>
                <w:sz w:val="24"/>
                <w:szCs w:val="24"/>
              </w:rPr>
              <w:t>其他具有正能量典型宣传效果的事迹。</w:t>
            </w:r>
          </w:p>
        </w:tc>
        <w:tc>
          <w:tcPr>
            <w:tcW w:w="16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D671BEE">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一次加2分</w:t>
            </w:r>
          </w:p>
        </w:tc>
      </w:tr>
      <w:tr w14:paraId="126CD97A">
        <w:tblPrEx>
          <w:tblCellMar>
            <w:top w:w="0" w:type="dxa"/>
            <w:left w:w="10" w:type="dxa"/>
            <w:bottom w:w="0" w:type="dxa"/>
            <w:right w:w="10" w:type="dxa"/>
          </w:tblCellMar>
        </w:tblPrEx>
        <w:trPr>
          <w:trHeight w:val="584" w:hRule="atLeast"/>
        </w:trPr>
        <w:tc>
          <w:tcPr>
            <w:tcW w:w="8504" w:type="dxa"/>
            <w:gridSpan w:val="3"/>
            <w:tcBorders>
              <w:top w:val="single" w:color="auto" w:sz="4" w:space="0"/>
              <w:left w:val="single" w:color="auto" w:sz="4" w:space="0"/>
              <w:bottom w:val="single" w:color="auto" w:sz="4" w:space="0"/>
              <w:right w:val="single" w:color="auto" w:sz="4" w:space="0"/>
            </w:tcBorders>
            <w:shd w:val="clear" w:color="auto" w:fill="FFFFFF"/>
            <w:noWrap w:val="0"/>
            <w:vAlign w:val="center"/>
          </w:tcPr>
          <w:p w14:paraId="6D89299F">
            <w:pPr>
              <w:ind w:firstLine="960" w:firstLineChars="400"/>
              <w:rPr>
                <w:rFonts w:ascii="仿宋" w:hAnsi="仿宋" w:eastAsia="仿宋" w:cs="仿宋"/>
                <w:color w:val="000000"/>
                <w:sz w:val="24"/>
                <w:szCs w:val="24"/>
              </w:rPr>
            </w:pPr>
            <w:r>
              <w:rPr>
                <w:rFonts w:hint="eastAsia" w:ascii="仿宋" w:hAnsi="仿宋" w:eastAsia="仿宋" w:cs="仿宋"/>
                <w:color w:val="000000"/>
                <w:sz w:val="24"/>
                <w:szCs w:val="24"/>
              </w:rPr>
              <w:t>备注：一个考评周期最多加10分</w:t>
            </w:r>
          </w:p>
        </w:tc>
      </w:tr>
    </w:tbl>
    <w:p w14:paraId="43A36335">
      <w:pPr>
        <w:jc w:val="center"/>
      </w:pPr>
    </w:p>
    <w:p w14:paraId="513D70D5">
      <w:pPr>
        <w:pStyle w:val="14"/>
        <w:numPr>
          <w:ilvl w:val="0"/>
          <w:numId w:val="0"/>
        </w:numPr>
        <w:tabs>
          <w:tab w:val="left" w:pos="771"/>
        </w:tabs>
        <w:spacing w:before="0" w:after="0" w:line="240" w:lineRule="auto"/>
        <w:ind w:right="0" w:rightChars="0" w:firstLine="420" w:firstLineChars="200"/>
        <w:jc w:val="left"/>
        <w:rPr>
          <w:sz w:val="21"/>
        </w:rPr>
      </w:pPr>
    </w:p>
    <w:p w14:paraId="6AA033E6">
      <w:pPr>
        <w:pStyle w:val="14"/>
        <w:keepNext w:val="0"/>
        <w:keepLines w:val="0"/>
        <w:pageBreakBefore w:val="0"/>
        <w:numPr>
          <w:ilvl w:val="0"/>
          <w:numId w:val="0"/>
        </w:numPr>
        <w:tabs>
          <w:tab w:val="left" w:pos="771"/>
        </w:tabs>
        <w:kinsoku/>
        <w:wordWrap/>
        <w:overflowPunct/>
        <w:topLinePunct w:val="0"/>
        <w:autoSpaceDE/>
        <w:autoSpaceDN/>
        <w:bidi w:val="0"/>
        <w:adjustRightInd/>
        <w:snapToGrid w:val="0"/>
        <w:spacing w:after="0" w:line="360" w:lineRule="auto"/>
        <w:ind w:right="0" w:righ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服务与被服务双方签订规范的物业服务合同，双方权利义务明确。</w:t>
      </w:r>
    </w:p>
    <w:p w14:paraId="67E4E08E">
      <w:pPr>
        <w:pStyle w:val="14"/>
        <w:keepNext w:val="0"/>
        <w:keepLines w:val="0"/>
        <w:pageBreakBefore w:val="0"/>
        <w:numPr>
          <w:ilvl w:val="0"/>
          <w:numId w:val="0"/>
        </w:numPr>
        <w:tabs>
          <w:tab w:val="left" w:pos="771"/>
        </w:tabs>
        <w:kinsoku/>
        <w:wordWrap/>
        <w:overflowPunct/>
        <w:topLinePunct w:val="0"/>
        <w:autoSpaceDE/>
        <w:autoSpaceDN/>
        <w:bidi w:val="0"/>
        <w:adjustRightInd/>
        <w:snapToGrid w:val="0"/>
        <w:spacing w:after="0" w:line="360" w:lineRule="auto"/>
        <w:ind w:right="0" w:righ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9、</w:t>
      </w:r>
      <w:r>
        <w:rPr>
          <w:rFonts w:hint="eastAsia" w:ascii="仿宋" w:hAnsi="仿宋" w:eastAsia="仿宋" w:cs="仿宋"/>
          <w:sz w:val="24"/>
          <w:szCs w:val="24"/>
        </w:rPr>
        <w:t>承接项目时，对区内共用部位、共用设施设备进行认真查验，验收手续齐全。</w:t>
      </w:r>
    </w:p>
    <w:p w14:paraId="17099930">
      <w:pPr>
        <w:pStyle w:val="14"/>
        <w:keepNext w:val="0"/>
        <w:keepLines w:val="0"/>
        <w:pageBreakBefore w:val="0"/>
        <w:numPr>
          <w:ilvl w:val="0"/>
          <w:numId w:val="0"/>
        </w:numPr>
        <w:tabs>
          <w:tab w:val="left" w:pos="771"/>
        </w:tabs>
        <w:kinsoku/>
        <w:wordWrap/>
        <w:overflowPunct/>
        <w:topLinePunct w:val="0"/>
        <w:autoSpaceDE/>
        <w:autoSpaceDN/>
        <w:bidi w:val="0"/>
        <w:adjustRightInd/>
        <w:snapToGrid w:val="0"/>
        <w:spacing w:after="0" w:line="360" w:lineRule="auto"/>
        <w:ind w:right="0" w:rightChars="0" w:firstLine="480" w:firstLineChars="200"/>
        <w:jc w:val="left"/>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10、配合协助校方完成重要学术及工作会议的会务服务工作。</w:t>
      </w:r>
    </w:p>
    <w:p w14:paraId="214E8CDC">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outlineLvl w:val="2"/>
        <w:rPr>
          <w:rFonts w:hint="eastAsia" w:ascii="仿宋" w:hAnsi="仿宋" w:eastAsia="仿宋" w:cs="仿宋"/>
          <w:sz w:val="24"/>
          <w:szCs w:val="24"/>
          <w:highlight w:val="none"/>
        </w:rPr>
      </w:pPr>
      <w:r>
        <w:rPr>
          <w:rFonts w:hint="eastAsia" w:ascii="仿宋" w:hAnsi="仿宋" w:eastAsia="仿宋" w:cs="仿宋"/>
          <w:b/>
          <w:bCs/>
          <w:color w:val="000000"/>
          <w:kern w:val="0"/>
          <w:sz w:val="24"/>
          <w:szCs w:val="24"/>
          <w:lang w:val="en-US" w:eastAsia="zh-CN" w:bidi="ar"/>
        </w:rPr>
        <w:t>（二）校园秩序维护</w:t>
      </w:r>
      <w:r>
        <w:rPr>
          <w:rFonts w:hint="eastAsia" w:ascii="仿宋" w:hAnsi="仿宋" w:eastAsia="仿宋" w:cs="仿宋"/>
          <w:b/>
          <w:bCs/>
          <w:color w:val="000000"/>
          <w:kern w:val="0"/>
          <w:sz w:val="24"/>
          <w:szCs w:val="24"/>
          <w:highlight w:val="none"/>
          <w:lang w:val="en-US" w:eastAsia="zh-CN" w:bidi="ar"/>
        </w:rPr>
        <w:t xml:space="preserve">与消防管理服务内容及要求 （共 14条需求条款） </w:t>
      </w:r>
    </w:p>
    <w:p w14:paraId="25C8EB99">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1、校园秩序维护服务内容及要求（共 9 条需求条款） </w:t>
      </w:r>
    </w:p>
    <w:p w14:paraId="61EBFF6F">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1）定岗定员，明确岗位职责，上岗前必须接受业务培训和安全教育，保持秩序维护人员相对稳定。 </w:t>
      </w:r>
    </w:p>
    <w:p w14:paraId="2D45CA53">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2）建立秩序维护管理各项管理制度，秩序维护人员必须有明显标志和着装，工作规范、作风严谨、文明礼貌，迅速、有效、正确地处置紧急、突发事件。 </w:t>
      </w:r>
    </w:p>
    <w:p w14:paraId="7BAEB34E">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3）秩序维护门岗实行 24 小时值班制度，认真做好执勤工作，对进出校门的人员、车辆、物资要进行查询、验证、登记，严格执行《中小学校园安全管理办法》。做好大件贵重物品出门的核查工作，对校区内车辆进行规范有效管理。做好访客等校外人员进入校区身份信息核查与登记管理，维护校园的正常教学、工作、学校、生活秩序，确保校园安全，保持校门及周边公共卫生，做好门岗门前卫生三包工作。 </w:t>
      </w:r>
    </w:p>
    <w:p w14:paraId="229590FC">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4）秩序维护巡逻岗校园 24 小时值班制度和校园内外秩序维护，至少每日每班 2 次以上校园安全巡查工作，对重点区域和部位每 1 小时至少巡查 1 次，及时发现并制止破坏校区内各种设施的行为，制止打架斗殴，酗酒闹事，妥善处理治安问题，维护校园的正常教学、工作、学校、生活秩序，确保校园安全。 </w:t>
      </w:r>
    </w:p>
    <w:p w14:paraId="7A1D2617">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5）交通与车辆管理 </w:t>
      </w:r>
    </w:p>
    <w:p w14:paraId="3193B71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5.1）管理进入校区内的机动车、各类特种作业车，杜绝乱停乱放等现象，确保整齐有序； </w:t>
      </w:r>
    </w:p>
    <w:p w14:paraId="4B54556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5.2）校园内及校区围墙外周边发生交通事故，应当及时报告学校，启动应急预案保障师生人身安全，同时保护好交通事故现场，协助交警部门处理交通事故；负责校区的交通指挥，在校区重要活动期间加强交通疏导；维护校区内良好的交通秩序，确保师生员工交通安全； </w:t>
      </w:r>
    </w:p>
    <w:p w14:paraId="53527895">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6）秩序维护人员必须懂得并熟悉校园内的安保设施设备的操作使用，中标人应定期组织秩序维护人员进行各种演练（紧急疏散、防爆防恐等各种演练活动），以提高秩序维护人员的实际秩序维护能力。 </w:t>
      </w:r>
    </w:p>
    <w:p w14:paraId="1FD9B945">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7）全年无责任事故和案件发生，师生有安全感，对校园保安服务满意率在 95%以上。 </w:t>
      </w:r>
    </w:p>
    <w:p w14:paraId="22DC519A">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8）配合学校的工作安排，按学校要求完成学校大型活动及其他校园临时突发任务的安全工作。 </w:t>
      </w:r>
    </w:p>
    <w:p w14:paraId="04CBFA76">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9）中控室管理及应急反应 </w:t>
      </w:r>
    </w:p>
    <w:p w14:paraId="22218FB7">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9、1）建立健全中控室、安防系统管理制度和应急事故处置预案，配备必要的通讯、保障、防护和应急处置装备。确保中控室 24小时值守，值班人员坚守岗位，反应迅速，做好值班记录，对重点部位、重点时段进行重点关注。 </w:t>
      </w:r>
    </w:p>
    <w:p w14:paraId="58CA9047">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9.2）中控室人员能够熟练操作门禁、闭路监控、消防报警和火灾自动灭火系统等安防设施。妥善处理安防设备报警，处理应急事件时应及时将中控室信息传递给各岗位。 </w:t>
      </w:r>
    </w:p>
    <w:p w14:paraId="0D71C4A3">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9.3）随时检查各子系统的有效性情况，保证运行正常，可以迅速排除一般性故障，对暂时不能处理的故障，要及时通知采购人或联系厂商、维保单位进行解决，要了解维修进展、核实维修结果。主动配合维保单位，做好设备运行、检查、维保和维修工作。 </w:t>
      </w:r>
    </w:p>
    <w:p w14:paraId="7E707416">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9.4）制定和遵守巡查制度，包括路线、点位、频次、查看内容、记录和要求，可根据实际情况加强对重点时段、重点区域和重点人员的巡查检查。 </w:t>
      </w:r>
    </w:p>
    <w:p w14:paraId="4645980F">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9、5）巡查内容包括治安、消防、危险品、人防设施、外来人员、安全用电等是否存在安全隐患。 </w:t>
      </w:r>
    </w:p>
    <w:p w14:paraId="134FD2F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9.6）及时发现、报告和纠正各种违章违法行为和安全隐患，发现异常情况，应立即通知有关部门并在现场采取相应措施，必要时启动应急预案。 </w:t>
      </w:r>
    </w:p>
    <w:p w14:paraId="4CF8C15C">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2、消防管理服务内容及要求（共 5 条需求条款） </w:t>
      </w:r>
    </w:p>
    <w:p w14:paraId="3C87293C">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1）制订合理的消防安全管理措施；负责项目内全部消防设施、设备的使用和管理及火灾的报警和救助工作，并制定完善的消防应急方案。</w:t>
      </w:r>
    </w:p>
    <w:p w14:paraId="2F686419">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认真贯彻“安全第一，预防为主”的方针，设立消防组织机构、职责、规章制度和工作程序，落实各级消防责任人。全面熟练掌握消防监控报警、干式灭火（气体）、湿式灭火（喷淋）、防排烟及消防栓五个系统的作用、位置和操作方法。 </w:t>
      </w:r>
    </w:p>
    <w:p w14:paraId="5C25FDD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根据政府消防管理规定，负责对消防设备和设施的保养，定期和不定期进行全面检查，确保消防设备和设施随时处于正常工作状态。中标人须按照采购人的要求监督配合、协调消防系统专业承保公司的各项维修保养工作，做好消防维保工作记录，并将记录资料和检测结果提供给采购人备案。 </w:t>
      </w:r>
    </w:p>
    <w:p w14:paraId="7069ADFC">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4）定期进行全部消防设备、设施巡视检查工作，并做好记录，及时整改火险隐患，监护动火和易燃易爆用品存放情况, 保持消防区及楼梯走道和出口畅通。重大节日前配合采购人进行节日消防安全大检查，并按采购人要求及时进行整改。 </w:t>
      </w:r>
    </w:p>
    <w:p w14:paraId="7651083E">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pPr>
      <w:r>
        <w:rPr>
          <w:rFonts w:hint="eastAsia" w:ascii="仿宋" w:hAnsi="仿宋" w:eastAsia="仿宋" w:cs="仿宋"/>
          <w:color w:val="000000"/>
          <w:kern w:val="0"/>
          <w:sz w:val="24"/>
          <w:szCs w:val="24"/>
          <w:lang w:val="en-US" w:eastAsia="zh-CN" w:bidi="ar"/>
        </w:rPr>
        <w:t>5）做好消防知识的培训和宣传，每年组织综合消防应急演练不少于两</w:t>
      </w:r>
      <w:r>
        <w:rPr>
          <w:rFonts w:hint="eastAsia" w:ascii="宋体" w:hAnsi="宋体" w:eastAsia="宋体" w:cs="宋体"/>
          <w:color w:val="000000"/>
          <w:kern w:val="0"/>
          <w:sz w:val="24"/>
          <w:szCs w:val="24"/>
          <w:lang w:val="en-US" w:eastAsia="zh-CN" w:bidi="ar"/>
        </w:rPr>
        <w:t>次。</w:t>
      </w:r>
      <w:r>
        <w:rPr>
          <w:rFonts w:hint="eastAsia" w:ascii="仿宋" w:hAnsi="仿宋" w:eastAsia="仿宋" w:cs="仿宋"/>
          <w:color w:val="000000"/>
          <w:kern w:val="0"/>
          <w:sz w:val="24"/>
          <w:szCs w:val="24"/>
          <w:lang w:val="en-US" w:eastAsia="zh-CN" w:bidi="ar"/>
        </w:rPr>
        <w:t>做好其他防火工作及消防配套设施的维护。</w:t>
      </w:r>
      <w:r>
        <w:rPr>
          <w:rFonts w:hint="eastAsia" w:ascii="宋体" w:hAnsi="宋体" w:eastAsia="宋体" w:cs="宋体"/>
          <w:color w:val="000000"/>
          <w:kern w:val="0"/>
          <w:sz w:val="24"/>
          <w:szCs w:val="24"/>
          <w:lang w:val="en-US" w:eastAsia="zh-CN" w:bidi="ar"/>
        </w:rPr>
        <w:t xml:space="preserve"> </w:t>
      </w:r>
    </w:p>
    <w:p w14:paraId="67CA82ED">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outlineLvl w:val="2"/>
        <w:rPr>
          <w:rFonts w:hint="eastAsia" w:ascii="仿宋" w:hAnsi="仿宋" w:eastAsia="仿宋" w:cs="仿宋"/>
          <w:highlight w:val="none"/>
        </w:rPr>
      </w:pPr>
      <w:r>
        <w:rPr>
          <w:rFonts w:hint="eastAsia" w:ascii="仿宋" w:hAnsi="仿宋" w:eastAsia="仿宋" w:cs="仿宋"/>
          <w:b/>
          <w:bCs/>
          <w:color w:val="000000"/>
          <w:kern w:val="0"/>
          <w:sz w:val="24"/>
          <w:szCs w:val="24"/>
          <w:lang w:val="en-US" w:eastAsia="zh-CN" w:bidi="ar"/>
        </w:rPr>
        <w:t>（三）公用设施及公用设备运行维护管理服务内容及要求</w:t>
      </w:r>
      <w:r>
        <w:rPr>
          <w:rFonts w:hint="eastAsia" w:ascii="仿宋" w:hAnsi="仿宋" w:eastAsia="仿宋" w:cs="仿宋"/>
          <w:b/>
          <w:bCs/>
          <w:color w:val="000000"/>
          <w:kern w:val="0"/>
          <w:sz w:val="24"/>
          <w:szCs w:val="24"/>
          <w:highlight w:val="none"/>
          <w:lang w:val="en-US" w:eastAsia="zh-CN" w:bidi="ar"/>
        </w:rPr>
        <w:t xml:space="preserve"> （共 8条需求条款） </w:t>
      </w:r>
    </w:p>
    <w:p w14:paraId="68536D9C">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rPr>
      </w:pPr>
      <w:r>
        <w:rPr>
          <w:rFonts w:hint="eastAsia" w:ascii="仿宋" w:hAnsi="仿宋" w:eastAsia="仿宋" w:cs="仿宋"/>
          <w:b/>
          <w:bCs/>
          <w:color w:val="000000"/>
          <w:kern w:val="0"/>
          <w:sz w:val="24"/>
          <w:szCs w:val="24"/>
          <w:lang w:val="en-US" w:eastAsia="zh-CN" w:bidi="ar"/>
        </w:rPr>
        <w:t xml:space="preserve">1、制订科学合理的包括公用设施及公用设备运行维护管理制度 </w:t>
      </w:r>
    </w:p>
    <w:p w14:paraId="6F86C589">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1）做好专项档案管理工作，建立设备台帐，维修保养记录、工作日记及时归档管理。 </w:t>
      </w:r>
    </w:p>
    <w:p w14:paraId="76CED4C7">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2)建立岗位职责，值班管理规定、设施设备管理规范、公共设施设备标识管理、设备运行值班管理规程等相关管理制度。 </w:t>
      </w:r>
    </w:p>
    <w:p w14:paraId="09FFDE6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3)制订科学合理的机电设施设备管理目标和标准。 </w:t>
      </w:r>
    </w:p>
    <w:p w14:paraId="5AEA0785">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rPr>
      </w:pPr>
      <w:r>
        <w:rPr>
          <w:rFonts w:hint="eastAsia" w:ascii="仿宋" w:hAnsi="仿宋" w:eastAsia="仿宋" w:cs="仿宋"/>
          <w:b/>
          <w:bCs/>
          <w:color w:val="000000"/>
          <w:kern w:val="0"/>
          <w:sz w:val="24"/>
          <w:szCs w:val="24"/>
          <w:lang w:val="en-US" w:eastAsia="zh-CN" w:bidi="ar"/>
        </w:rPr>
        <w:t>2、供配电系统</w:t>
      </w:r>
    </w:p>
    <w:p w14:paraId="7FF135EA">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1）建立严格的变配电系统运行管理制度和维修制度。设备设施管理及维修人员需符合采购人的要求。 </w:t>
      </w:r>
    </w:p>
    <w:p w14:paraId="6D51476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2）供配电设备运行情况检查巡视：中标人应根据完整的供电网络资料（采购人提供），对楼宇的进线、房屋内的线路布置、走向、电力匹配及各楼层电力设备布置等情况有充分认识，做到心中有数。每天定时检查供配电设备运行情况，发现故障或隐患应及时进行维修工作，不能维修时应向采购人汇报并协助采购人完成维修工作，做好设备设施运行巡查记录备查。 </w:t>
      </w:r>
    </w:p>
    <w:p w14:paraId="430E0318">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3）用电设备、照明系统的日常管理和维修： </w:t>
      </w:r>
    </w:p>
    <w:p w14:paraId="4BB85E2B">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加强日常管理和维修工作，用电设备、照明、指示、显示灯等确保完好，保证用电安全，确保变配电设备安全高效运行。加强照明设备的日常检查维护、及时更换灯具等工作，确保照明系统正常运行。当照明出现故障，中标人接到采购人通知后，应在 15 分钟内派出技术员到现场进行维修。 </w:t>
      </w:r>
    </w:p>
    <w:p w14:paraId="60BD8373">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4）遇到采购人各部门需要在特定时间保证供电、供水、供冷的特殊情况时，应妥善安排工作，满足其要求；遇火 灾、地震、水灾等灾害或其它突发事件时，立即采取切断电 源等有关抢险、救援措施，并协助供电部门做好安全用电的有关工作。 </w:t>
      </w:r>
    </w:p>
    <w:p w14:paraId="5C777C46">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rPr>
      </w:pPr>
      <w:r>
        <w:rPr>
          <w:rFonts w:hint="eastAsia" w:ascii="仿宋" w:hAnsi="仿宋" w:eastAsia="仿宋" w:cs="仿宋"/>
          <w:b/>
          <w:bCs/>
          <w:color w:val="000000"/>
          <w:kern w:val="0"/>
          <w:sz w:val="24"/>
          <w:szCs w:val="24"/>
          <w:lang w:val="en-US" w:eastAsia="zh-CN" w:bidi="ar"/>
        </w:rPr>
        <w:t xml:space="preserve">3 、给排水系统 </w:t>
      </w:r>
    </w:p>
    <w:p w14:paraId="05D7201B">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1）制订供排水（污）系统运行维护服务标准，工程技术人员每天应安排好工作班组，每天每班 2 次巡查给排水设备设施，并记录设备运行数据；每周检查维护一次绐排水设备设施，确保设备正常可靠运行。当用水出现故障, 中标人接到通知后，应在 15 分钟内派出技术员到现场进行维修；每半年对供水池、水箱、管路进行一次清洗消毒，并出具经卫生防疫检查合格的报告，防止二次供水污染。 </w:t>
      </w:r>
    </w:p>
    <w:p w14:paraId="07A7F8C9">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2)制订巡视监控、水泵房及设备、管网、水池（箱）清洗消毒等给排水系统运行管理、操作规程。 </w:t>
      </w:r>
    </w:p>
    <w:p w14:paraId="545A17B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3）日常管理及维护：对供水管道、水表、泵、水池、阀门及其它给排水系统设备设施进行日常管理和维修工作，确保供水安全；对排水管道、雨水井、污水井、隔油池及其它储污设施进行每日巡查，每月清理一次，确保其清洁通畅；负责水泵房卫生保养工作。 </w:t>
      </w:r>
    </w:p>
    <w:p w14:paraId="48FD2B5D">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4) 用水事故应急处理：节约用水，防止跑、冒、滴、漏和大面积积水的事故发生。制定事故处理应急措施，当发生跑水、断水故障时，及时处理，防止事故范围扩大。收到供水部门停水通知或需停水时，书面通知后勤主管部门，做好供水泵关停及保护工作；发生供水故障及时通知后勤主管部门和维保单位，在维保单位人员的指导下，协助排除故障，做好抢修工作，在有关专业人员到来前不得私自操作、违规操作。 </w:t>
      </w:r>
    </w:p>
    <w:p w14:paraId="03BF0E3D">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rPr>
      </w:pPr>
      <w:r>
        <w:rPr>
          <w:rFonts w:hint="eastAsia" w:ascii="仿宋" w:hAnsi="仿宋" w:eastAsia="仿宋" w:cs="仿宋"/>
          <w:b/>
          <w:bCs/>
          <w:color w:val="000000"/>
          <w:kern w:val="0"/>
          <w:sz w:val="24"/>
          <w:szCs w:val="24"/>
          <w:lang w:val="en-US" w:eastAsia="zh-CN" w:bidi="ar"/>
        </w:rPr>
        <w:t xml:space="preserve">4、电梯系统 </w:t>
      </w:r>
    </w:p>
    <w:p w14:paraId="2BD8D23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1）根据电梯图纸资料及技术性能指标，制定安全维修保养的规章制度。协助采购人完成对电梯的保养、维修和安全年检工作。 </w:t>
      </w:r>
    </w:p>
    <w:p w14:paraId="58F944B9">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2）负责完成维修电梯照明系统的工作；除日常的清洁、保养维护外，中标人应主动协助采购人督促专业公司完成对电梯的定期检修和不定期的维修工作，并负责检查、监督和验收工作，保证其工作质量达到标准，以确保电梯的日常完全运行。 </w:t>
      </w:r>
    </w:p>
    <w:p w14:paraId="3D2FE76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3）加强日常管理工作，建立健全电梯设备档案及各类维护保养、运行记录。 </w:t>
      </w:r>
    </w:p>
    <w:p w14:paraId="7A5B41D9">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4）建立健全电梯安全运行管理制度，制定应急处理预案，妥善处理突发事件。 </w:t>
      </w:r>
    </w:p>
    <w:p w14:paraId="3A4CBF53">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rPr>
      </w:pPr>
      <w:r>
        <w:rPr>
          <w:rFonts w:hint="eastAsia" w:ascii="仿宋" w:hAnsi="仿宋" w:eastAsia="仿宋" w:cs="仿宋"/>
          <w:b/>
          <w:bCs/>
          <w:color w:val="000000"/>
          <w:kern w:val="0"/>
          <w:sz w:val="24"/>
          <w:szCs w:val="24"/>
          <w:lang w:val="en-US" w:eastAsia="zh-CN" w:bidi="ar"/>
        </w:rPr>
        <w:t xml:space="preserve">5、消防系统 </w:t>
      </w:r>
    </w:p>
    <w:p w14:paraId="6657DA56">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1）建立消防管理制度、操作规程、设置楼层火警疏散平面图、消防设施设备日常检查维修保养等制度。制订消防中心值班管理规定、交接班制度，实行24小时值班，确保消防系统正常运行。 </w:t>
      </w:r>
    </w:p>
    <w:p w14:paraId="521D165C">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做好消防系统各类设施设备的日常检查维护保养，并做好有关记录存档。每月按区域划分抽查试验烟感及温感探头、破玻及消防栓等配套设施情况，全面检查试验系统的总体状况。严格执行《中华人民共和国消防法》和公安部令第 61号规定《机关、团体、企业、事业单位消防安全管理规定》每月维护保养及检查灭火器、消防栓等设施设备，进行灭火器定 期检查，确保其使用在有效期内。每月检查试验消防水泵、皮龙及中控中心联动设备的运行状况。每月检查试验消防紧急广播系统及按区域循环抽检试验报警（如报警按钮、警铃等）。</w:t>
      </w:r>
    </w:p>
    <w:p w14:paraId="1B70809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3）制订消防配套设施维护保养工作实施标准，在消防设备、系统出现故障时，维保单位维护人员应在接到控制室值班人员电话通知后 15 分钟内到达现场进行处理。 </w:t>
      </w:r>
    </w:p>
    <w:p w14:paraId="5F91A226">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4）每半年由物业管理处组织工程部、及有关部门进行消防演习。 </w:t>
      </w:r>
    </w:p>
    <w:p w14:paraId="6AAED204">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rPr>
      </w:pPr>
      <w:r>
        <w:rPr>
          <w:rFonts w:hint="eastAsia" w:ascii="仿宋" w:hAnsi="仿宋" w:eastAsia="仿宋" w:cs="仿宋"/>
          <w:b/>
          <w:bCs/>
          <w:color w:val="000000"/>
          <w:kern w:val="0"/>
          <w:sz w:val="24"/>
          <w:szCs w:val="24"/>
          <w:lang w:val="en-US" w:eastAsia="zh-CN" w:bidi="ar"/>
        </w:rPr>
        <w:t xml:space="preserve">6、监控系统 </w:t>
      </w:r>
    </w:p>
    <w:p w14:paraId="41064A69">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1）每月一次检查控制器件、操作键盘，测试主机键盘功能、切换矩阵功能、字符发生器调整、电梯楼层显示器。每月一次检查监视器图象、显示器接线、监视器安装，检测多画面处理器功能。每月一 次检查硬盘录像机配置、检查摄像监视点信号切换。每月做一次数据备份，重要数据及时刻录光盘。</w:t>
      </w:r>
    </w:p>
    <w:p w14:paraId="52ECA79A">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2）每季一次检查双电源切换、接地保护、各电接点检查、接触面加固、绝缘加强。每季一次总电源稳压器、输出电压修正、镜头清洁。每季一次摄像机光圈、聚焦、后焦调整。 </w:t>
      </w:r>
    </w:p>
    <w:p w14:paraId="21F6EAC6">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3）每年一次摄像机视频接、解码器、云台插件除氧化处理，摄像机电源电压测量，云台电机绝缘测量。 </w:t>
      </w:r>
    </w:p>
    <w:p w14:paraId="7E10DDAC">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rPr>
      </w:pPr>
      <w:r>
        <w:rPr>
          <w:rFonts w:hint="eastAsia" w:ascii="仿宋" w:hAnsi="仿宋" w:eastAsia="仿宋" w:cs="仿宋"/>
          <w:b/>
          <w:bCs/>
          <w:color w:val="000000"/>
          <w:kern w:val="0"/>
          <w:sz w:val="24"/>
          <w:szCs w:val="24"/>
          <w:lang w:val="en-US" w:eastAsia="zh-CN" w:bidi="ar"/>
        </w:rPr>
        <w:t xml:space="preserve">7、公用设施及其他配套设备 </w:t>
      </w:r>
    </w:p>
    <w:p w14:paraId="4DA8C2D9">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1）房屋建筑物本体、共用部位及共用设施管理要求;及时检查并修补楼宇外公共场所、车场、道路、景观设施、下水管道是否出现破损、渗漏、裂缝、剥落、堵塞等情况, 及时修补,并做好记录。 </w:t>
      </w:r>
    </w:p>
    <w:p w14:paraId="2A5A100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2）制订照明系统维修管理措施并实施，保证校园内所有路灯、射灯、广场灯、围墙灯、草坪灯等照明灯能正常使用。 </w:t>
      </w:r>
    </w:p>
    <w:p w14:paraId="0AFA010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3）做好路灯、楼道灯、墙台面和吊顶、门窗、各类排水沟井、明暗沟、屋顶等公共设施及其他设备日常维修养护。 </w:t>
      </w:r>
    </w:p>
    <w:p w14:paraId="0D7B6686">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rPr>
      </w:pPr>
      <w:r>
        <w:rPr>
          <w:rFonts w:hint="eastAsia" w:ascii="仿宋" w:hAnsi="仿宋" w:eastAsia="仿宋" w:cs="仿宋"/>
          <w:b/>
          <w:bCs/>
          <w:color w:val="000000"/>
          <w:kern w:val="0"/>
          <w:sz w:val="24"/>
          <w:szCs w:val="24"/>
          <w:lang w:val="en-US" w:eastAsia="zh-CN" w:bidi="ar"/>
        </w:rPr>
        <w:t xml:space="preserve">8、针对项目制订在效可行的节能减排管理方案 </w:t>
      </w:r>
    </w:p>
    <w:p w14:paraId="6976C42D">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333333"/>
          <w:kern w:val="0"/>
          <w:sz w:val="24"/>
          <w:szCs w:val="24"/>
          <w:lang w:val="en-US" w:eastAsia="zh-CN" w:bidi="ar"/>
        </w:rPr>
        <w:t xml:space="preserve">1)加强监督管理,严格执行空调温度控制标准(夏天空调温度不低于 26℃)。 </w:t>
      </w:r>
    </w:p>
    <w:p w14:paraId="62ADFD8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333333"/>
          <w:kern w:val="0"/>
          <w:sz w:val="24"/>
          <w:szCs w:val="24"/>
          <w:lang w:val="en-US" w:eastAsia="zh-CN" w:bidi="ar"/>
        </w:rPr>
        <w:t xml:space="preserve">2）杜绝长明灯、白昼灯；减少办公设备电耗和待机能耗。 </w:t>
      </w:r>
    </w:p>
    <w:p w14:paraId="0809099B">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333333"/>
          <w:kern w:val="0"/>
          <w:sz w:val="24"/>
          <w:szCs w:val="24"/>
          <w:lang w:val="en-US" w:eastAsia="zh-CN" w:bidi="ar"/>
        </w:rPr>
        <w:t xml:space="preserve">3）尽量使用节能灯。 </w:t>
      </w:r>
    </w:p>
    <w:p w14:paraId="08FDCF9D">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333333"/>
          <w:kern w:val="0"/>
          <w:sz w:val="24"/>
          <w:szCs w:val="24"/>
          <w:lang w:val="en-US" w:eastAsia="zh-CN" w:bidi="ar"/>
        </w:rPr>
        <w:t xml:space="preserve">4）节约用水、用电及日常耗材使用。 </w:t>
      </w:r>
    </w:p>
    <w:p w14:paraId="7341817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333333"/>
          <w:kern w:val="0"/>
          <w:sz w:val="24"/>
          <w:szCs w:val="24"/>
          <w:lang w:val="en-US" w:eastAsia="zh-CN" w:bidi="ar"/>
        </w:rPr>
        <w:t xml:space="preserve">5）提高资源综合利用率，倡议个人低碳节能生活习惯。 </w:t>
      </w:r>
    </w:p>
    <w:p w14:paraId="3CE7686D">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outlineLvl w:val="2"/>
        <w:rPr>
          <w:rFonts w:hint="eastAsia" w:ascii="仿宋" w:hAnsi="仿宋" w:eastAsia="仿宋" w:cs="仿宋"/>
        </w:rPr>
      </w:pPr>
      <w:r>
        <w:rPr>
          <w:rFonts w:hint="eastAsia" w:ascii="仿宋" w:hAnsi="仿宋" w:eastAsia="仿宋" w:cs="仿宋"/>
          <w:b/>
          <w:bCs/>
          <w:color w:val="000000"/>
          <w:kern w:val="0"/>
          <w:sz w:val="24"/>
          <w:szCs w:val="24"/>
          <w:lang w:val="en-US" w:eastAsia="zh-CN" w:bidi="ar"/>
        </w:rPr>
        <w:t>（四）校园环境卫生保洁服务内容</w:t>
      </w:r>
      <w:r>
        <w:rPr>
          <w:rFonts w:hint="eastAsia" w:ascii="仿宋" w:hAnsi="仿宋" w:eastAsia="仿宋" w:cs="仿宋"/>
          <w:b/>
          <w:bCs/>
          <w:color w:val="000000"/>
          <w:kern w:val="0"/>
          <w:sz w:val="24"/>
          <w:szCs w:val="24"/>
          <w:highlight w:val="none"/>
          <w:lang w:val="en-US" w:eastAsia="zh-CN" w:bidi="ar"/>
        </w:rPr>
        <w:t xml:space="preserve">及要求 （共8条需求条款） </w:t>
      </w:r>
    </w:p>
    <w:p w14:paraId="27166F36">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1、校园卫生保洁服务总体策划，设置卫生保洁运作总体流程根据保洁日常作业主要风险提供应对措施。 </w:t>
      </w:r>
    </w:p>
    <w:p w14:paraId="5C637E79">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2、建立并完善校园保洁服务管理制度，负责对校区道路、绿化带、行政楼、教学楼、图书馆、学生公寓等公共区域环境进行卫生保洁工作。 </w:t>
      </w:r>
    </w:p>
    <w:p w14:paraId="0100EBB6">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3、制订科学合理的校园卫生保洁工作规程及要求，保障项目的卫生保洁质量。 </w:t>
      </w:r>
    </w:p>
    <w:p w14:paraId="676D1F6E">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4、卫生保洁日常作业措施及标准</w:t>
      </w:r>
    </w:p>
    <w:p w14:paraId="7D4BDA5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4.1）中标人按工作程序对服务范围内的场所进行日常定期清扫或根据采购人要求特别清扫保洁，做到按标准全天候、全方位保洁，定人定点定时管理、巡查、监督，确保卫生洁净，无异味。 </w:t>
      </w:r>
    </w:p>
    <w:p w14:paraId="2B686ACC">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4.2）校园内道路、广场、喷泉、绿地等区域每日清扫 2 次以上，停车场每周冲洗 1 次，各种公共区域灯具每月清洁 1 次；并按照规定进行巡回保洁，及时清除道路积水。 </w:t>
      </w:r>
    </w:p>
    <w:p w14:paraId="3B427DE8">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4.3）楼道灯每月清洁1次，电梯轿厢每天最少擦洗1次，每周上1次钢油，公共走廊每日清扫1次，每周拖洗5次。走火通道每天清扫1次，每周拖洗1次。进行巡回保洁，确保无明显污渍和手印。 </w:t>
      </w:r>
    </w:p>
    <w:p w14:paraId="54BE2D6A">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4.4）公用雨、污水管道每年疏通1次。雨、污水井每季度检查1次，视检查情况及时清掏。化粪池每季度检查、清掏1次, 发现异常及时清掏。 </w:t>
      </w:r>
    </w:p>
    <w:p w14:paraId="6A4AA7A8">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5、配合采购人特殊情况下增加消杀工作（包括除四害及预防传染疾病）,对重大传染性疾病进行宣传预防工作，并配合采购人定期进行防疫消毒工作。 </w:t>
      </w:r>
    </w:p>
    <w:p w14:paraId="051E7D0B">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6、垃圾分类 </w:t>
      </w:r>
    </w:p>
    <w:p w14:paraId="43A1DE0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6.1）严格落实《生活垃圾分类管理办法》，确保校园内生活垃圾做到日产日清，每天各点位垃圾容器清运频次不少于 2 次。校园内生活垃圾实行分类存放、分类回收制度。 </w:t>
      </w:r>
    </w:p>
    <w:p w14:paraId="1C9A2A29">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6.2）垃圾清运完成后，需将垃圾容器归还至指定地点。垃圾清运过程中出现“落渣、漏渣”现象时，须及时将现场清理干净。 </w:t>
      </w:r>
    </w:p>
    <w:p w14:paraId="509DDDD9">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6.3）建立日常管理制度和管理台账，按照分类标准和有关要求记录生活垃圾来源、类别、数量等信息。 </w:t>
      </w:r>
    </w:p>
    <w:p w14:paraId="08C3A38A">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7</w:t>
      </w:r>
      <w:r>
        <w:rPr>
          <w:rFonts w:hint="eastAsia" w:ascii="仿宋" w:hAnsi="仿宋" w:eastAsia="仿宋" w:cs="仿宋"/>
          <w:b/>
          <w:bCs/>
          <w:color w:val="000000"/>
          <w:kern w:val="0"/>
          <w:sz w:val="24"/>
          <w:szCs w:val="24"/>
          <w:lang w:val="en-US" w:eastAsia="zh-CN" w:bidi="ar"/>
        </w:rPr>
        <w:t>、</w:t>
      </w:r>
      <w:r>
        <w:rPr>
          <w:rFonts w:hint="eastAsia" w:ascii="仿宋" w:hAnsi="仿宋" w:eastAsia="仿宋" w:cs="仿宋"/>
          <w:color w:val="000000"/>
          <w:kern w:val="0"/>
          <w:sz w:val="24"/>
          <w:szCs w:val="24"/>
          <w:lang w:val="en-US" w:eastAsia="zh-CN" w:bidi="ar"/>
        </w:rPr>
        <w:t xml:space="preserve">作好保洁服务培训工作，不断提升保洁人员的专业素质，保障项目的卫生保洁质量以及完成迎宾、迎检、迎新等突击性卫生清扫清运工作。 </w:t>
      </w:r>
    </w:p>
    <w:p w14:paraId="32FA308B">
      <w:pPr>
        <w:keepNext w:val="0"/>
        <w:keepLines w:val="0"/>
        <w:widowControl/>
        <w:snapToGrid w:val="0"/>
        <w:spacing w:line="360" w:lineRule="auto"/>
        <w:ind w:firstLine="480" w:firstLineChars="200"/>
        <w:jc w:val="left"/>
        <w:rPr>
          <w:rFonts w:hint="eastAsia" w:ascii="仿宋" w:hAnsi="仿宋" w:eastAsia="仿宋" w:cs="仿宋"/>
          <w:color w:val="000000"/>
          <w:kern w:val="0"/>
          <w:sz w:val="24"/>
          <w:highlight w:val="none"/>
          <w:lang w:val="en-US" w:bidi="ar"/>
        </w:rPr>
      </w:pPr>
      <w:r>
        <w:rPr>
          <w:rFonts w:hint="eastAsia" w:ascii="仿宋" w:hAnsi="仿宋" w:eastAsia="仿宋" w:cs="仿宋"/>
          <w:color w:val="000000"/>
          <w:kern w:val="0"/>
          <w:sz w:val="24"/>
          <w:szCs w:val="24"/>
          <w:highlight w:val="none"/>
          <w:lang w:val="en-US" w:eastAsia="zh-CN" w:bidi="ar"/>
        </w:rPr>
        <w:t>8、水池清洗消毒，出具水质检测报告（中标人无资质可委托第三方出具水质检测报告）；化粪池清理（一年至少两次，根据需要增加）</w:t>
      </w:r>
    </w:p>
    <w:p w14:paraId="7088E480">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outlineLvl w:val="2"/>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（五）绿化养护服务内容及要求 （共 6 条需求条款） </w:t>
      </w:r>
    </w:p>
    <w:p w14:paraId="7E6A3F2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1、按照国家绿化三级养护质量标准，建立科学合理的绿化管理制度及作业流程，保障学校的绿化养护服务，每天做好校园内园林植物的维护、浇水、修剪工作，定期清除杂草、杂物并杀虫。 </w:t>
      </w:r>
    </w:p>
    <w:p w14:paraId="14F2C5B3">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2、草坪养护管理：绿化比较充分，植物配置合理，草坪覆盖美观，基本达到黄土不外露，适时修剪、施肥、施药。</w:t>
      </w:r>
    </w:p>
    <w:p w14:paraId="44DB3DD0">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3、乔木养护管理：行道树和绿地内无死树、无枯枝，树木修剪基本合理，树形美观，能较好地解决树木与电线、建筑物、交通等之间的矛盾。 </w:t>
      </w:r>
    </w:p>
    <w:p w14:paraId="592F17F8">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灌木养护管理：树冠完整不缺向，枝叶茂密，生长健壮，叶色正常。花灌木株形丰满，正常开花；色块灌木丰满，无残缺株，色块分明，层次突出，线条清晰流畅；灌木的修剪应以自然树形为主；适时合理浇水，逢高温干旱季节，每日浇水一次；每月对灌木进行修枝一次，主要是修剪枯枝、枯叶。每月对灌木进行根部杂草清理一次。 </w:t>
      </w:r>
    </w:p>
    <w:p w14:paraId="7F63E430">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5、重大活动、重大节假日绿化布置;根据校方要求，利用盆栽布置造型装点节日气氛。 </w:t>
      </w:r>
    </w:p>
    <w:p w14:paraId="623BB778">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6、绿化生产垃圾要做到日产日清，绿地内无明显的废弃物，每月对灌木进行根部杂草清理一次。在学校重大活动、国家重大节日庆祝日前后、恶劣台风天气后进行突击清理。 </w:t>
      </w:r>
    </w:p>
    <w:p w14:paraId="585B511B">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outlineLvl w:val="2"/>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（六）突发事件应急处理 （共 5 条需求条款） </w:t>
      </w:r>
    </w:p>
    <w:p w14:paraId="065E0C28">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根据项目的特点，制订科学合理的安全防范及应急管理预案； </w:t>
      </w:r>
    </w:p>
    <w:p w14:paraId="61F92343">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1、建立应急防范及管理措施，保障当项目发生突发事件时，到达现场时限不超过 3 分钟； </w:t>
      </w:r>
    </w:p>
    <w:p w14:paraId="468A3FDF">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建立应急工作小组，做好应急工作分工，明确应急处理工作流程。根据项目实际情况编写应急预案，有关人员应了解应急预案内容，熟悉应急职责、应急程序和岗位应急处置方案，每年开展一次应急演练活动。 </w:t>
      </w:r>
    </w:p>
    <w:p w14:paraId="485A6E4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3、明确应急风险等级，建立风险处理机制及流程。 </w:t>
      </w:r>
    </w:p>
    <w:p w14:paraId="45E4B38F">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4、做好各类突发事件的应急处理，提前做好各项预案的演练，包括但不限于自然灾害应急预案、突发火情应急预案、电梯困人应急预案、断电断水应急预案、群体性事件应急预案、公共卫生应急预案等。 </w:t>
      </w:r>
    </w:p>
    <w:p w14:paraId="7BDE062D">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5、对重大传染性疾病做好宣传预防工作，制订科学合理的紧急疫情保洁措施应急预案。 </w:t>
      </w:r>
    </w:p>
    <w:p w14:paraId="2B9A5ECE">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outlineLvl w:val="2"/>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（七）多功能、体育器材、图书室及校医室管理 （共4条需求条款）</w:t>
      </w:r>
    </w:p>
    <w:p w14:paraId="4AA57E03">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建立完善的多功能、体育器材、图书室及校医室管理岗位责任制度，保障多功能、体育器材、图书室及校医室的正常使用管理及财产安全。 </w:t>
      </w:r>
    </w:p>
    <w:p w14:paraId="53249CFA">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1、多功能室要求: </w:t>
      </w:r>
    </w:p>
    <w:p w14:paraId="19B38AEF">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（1）注意保持多功能教室内外整洁、及时处理活动后的无关用品的处理； </w:t>
      </w:r>
    </w:p>
    <w:p w14:paraId="3C2B7EF5">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（2）爱护室内设备设施，严禁学生操作控制台上的设备； </w:t>
      </w:r>
    </w:p>
    <w:p w14:paraId="7E05F338">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（3）除正常工作外，配合学校特殊情况安排的工作或活动，提前做好装备工作； </w:t>
      </w:r>
    </w:p>
    <w:p w14:paraId="1F319A0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（4）对损坏的设备设施及时保修并落实； </w:t>
      </w:r>
    </w:p>
    <w:p w14:paraId="08C5F50D">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（5）随时注意功能室消防安全，对消防设备设施检查，出现问题及时处理；功能室使用完毕，及时清扫、检查。 </w:t>
      </w:r>
    </w:p>
    <w:p w14:paraId="6A99EAC3">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2、校医室要求 </w:t>
      </w:r>
    </w:p>
    <w:p w14:paraId="512F22F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（1）检测学生健康状况并对检测进行记录和存档； </w:t>
      </w:r>
    </w:p>
    <w:p w14:paraId="169B2F7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（2）坚持预防为主并开展各种疾病防控宣传教育； </w:t>
      </w:r>
    </w:p>
    <w:p w14:paraId="13C41EE8">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（3）每日两次眼保健操监督，组织完成卫生部门的各种防御工作； </w:t>
      </w:r>
    </w:p>
    <w:p w14:paraId="701D829C">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（4）加强对传染并防御工作，依法做好疫情上报工作； </w:t>
      </w:r>
    </w:p>
    <w:p w14:paraId="3EA6364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（5）贯彻执行食品安全法律法规，定期对学校食堂进行监督管理，配合学校做好学校食堂的监督工作。 </w:t>
      </w:r>
    </w:p>
    <w:p w14:paraId="44000EF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3、图书管理要求 </w:t>
      </w:r>
    </w:p>
    <w:p w14:paraId="2A3931C6">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（1）保证图书馆正常运行，做好图书编号登记造册； </w:t>
      </w:r>
    </w:p>
    <w:p w14:paraId="71CE23E7">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（2）做好图书管理使用工作； </w:t>
      </w:r>
    </w:p>
    <w:p w14:paraId="3AC9DF5B">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（3）保证图书馆消防安全及定时对图书馆的消防设施设备进行检测和报修； </w:t>
      </w:r>
    </w:p>
    <w:p w14:paraId="689C1BD7">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（4）负责寒暑假书本、作业本的发放工作； </w:t>
      </w:r>
    </w:p>
    <w:p w14:paraId="62240959">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4、体育器材室服务要求: </w:t>
      </w:r>
    </w:p>
    <w:p w14:paraId="33DA8449">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（1）建立器材明细账； </w:t>
      </w:r>
    </w:p>
    <w:p w14:paraId="5B5B65A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（2）根据器材特点分类，摆放整齐，注意器材通风透气和防火； </w:t>
      </w:r>
    </w:p>
    <w:p w14:paraId="19E06DE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（3）单位或者个人借用器材，做好登记，回还做好注销； </w:t>
      </w:r>
    </w:p>
    <w:p w14:paraId="1BAC804F">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（4）及时处理注销易损物品，做好登记； </w:t>
      </w:r>
    </w:p>
    <w:p w14:paraId="5A8CC765">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（5）外单位借用器材或者场地，必须校领导签字同意； </w:t>
      </w:r>
    </w:p>
    <w:p w14:paraId="6468A639">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（6）教育提醒学生，保护、爱护体育用品及器材。</w:t>
      </w:r>
    </w:p>
    <w:p w14:paraId="7B2746B9">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outlineLvl w:val="2"/>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（八）学生公寓宿舍服务 （共 2条需求条款） </w:t>
      </w:r>
    </w:p>
    <w:p w14:paraId="70A92CF8">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服务内容：负责校园（区）宿舍的安全、内务管理并及时上报学校相关管理部门，按照学校关于学生宿舍相关管理要求，制定具体管理规定，包括日常行为规范、防火和防盗、安全用电、作息、宿舍卫生及突发事件的处理工作等各项规定。 </w:t>
      </w:r>
    </w:p>
    <w:p w14:paraId="0B36A53A">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2.服务质量标准： </w:t>
      </w:r>
    </w:p>
    <w:p w14:paraId="403FD92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（1）按要求提供 24 小时门卫值班服务，认真询问和检查进出人员的物资，禁止携带危险品进入宿舍；对来访人员进行验证登记，晚归及夜不归宿学生登记上报，禁止非管理、维修人员进入异性宿舍，禁止无证来访者进入宿舍； </w:t>
      </w:r>
    </w:p>
    <w:p w14:paraId="1FE81843">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（2）按时开关宿舍，送电、关灯；每日查卫生、查寝室安全、查就寝；夜班在岗在位，时时登记、巡逻、查房；在值班过程中，发现问题，及时处理并做好记录和汇报； </w:t>
      </w:r>
    </w:p>
    <w:p w14:paraId="3EC4E770">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（3）在宿舍安全用电、卫生管理工作方面，主要实行定期评比检查制度，配合学校管理部门“奖优罚劣”，增强学生的自律意识，从而达到自觉遵守规定的效果； </w:t>
      </w:r>
    </w:p>
    <w:p w14:paraId="6B176E80">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（4）关注学生精神状态和身体状况，有针对性的提供重点关怀和帮助，如发现学生精神或身体异常应及时上报学校主管部门； </w:t>
      </w:r>
    </w:p>
    <w:p w14:paraId="7FE3E22D">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（5）如遇人员聚集、踩踏、聚众斗殴、高空抛物/坠物等应急事件，需快速响应应急预案，迅速开展处置和善后处理工作。 </w:t>
      </w:r>
    </w:p>
    <w:p w14:paraId="0E983968">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outlineLvl w:val="1"/>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七、校园物业管理经费包括如下项目 </w:t>
      </w:r>
    </w:p>
    <w:p w14:paraId="2BDC6625">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1、行政费用（含员工工资、福利、保险、服装等费用）； </w:t>
      </w:r>
    </w:p>
    <w:p w14:paraId="1A70D406">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2、清洁卫生费（不含环保垃圾袋费用、垃圾清运费）； </w:t>
      </w:r>
    </w:p>
    <w:p w14:paraId="153972A5">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3、秩序维护费； </w:t>
      </w:r>
    </w:p>
    <w:p w14:paraId="794929D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4、绿化养护费； </w:t>
      </w:r>
    </w:p>
    <w:p w14:paraId="61145C4D">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5、设备设施日常运行及维修养护费（不含维修耗材）； </w:t>
      </w:r>
    </w:p>
    <w:p w14:paraId="5EB846E8">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6、物业共用部位、共用设施及公众责任保险费用； </w:t>
      </w:r>
    </w:p>
    <w:p w14:paraId="3EBF671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7、管理设备分摊及固定资产折旧费； </w:t>
      </w:r>
    </w:p>
    <w:p w14:paraId="1A7CF880">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8、办公费； </w:t>
      </w:r>
    </w:p>
    <w:p w14:paraId="2EAD003F">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9、不可预见费；</w:t>
      </w:r>
    </w:p>
    <w:p w14:paraId="38E260EA">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10、合理利润； </w:t>
      </w:r>
    </w:p>
    <w:p w14:paraId="756C3E6E">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11、法定税</w:t>
      </w:r>
      <w:r>
        <w:rPr>
          <w:rFonts w:hint="eastAsia" w:ascii="仿宋" w:hAnsi="仿宋" w:eastAsia="仿宋" w:cs="仿宋"/>
          <w:color w:val="000000"/>
          <w:kern w:val="0"/>
          <w:sz w:val="24"/>
          <w:szCs w:val="24"/>
          <w:highlight w:val="none"/>
          <w:lang w:val="en-US" w:eastAsia="zh-CN" w:bidi="ar"/>
        </w:rPr>
        <w:t xml:space="preserve">费等。 </w:t>
      </w:r>
    </w:p>
    <w:p w14:paraId="005F6884">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outlineLvl w:val="1"/>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八、其他要求 </w:t>
      </w:r>
    </w:p>
    <w:p w14:paraId="3F3D25FE">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1、在工程、设备的保修期内，其保修工作由施工单位或设备供应商负责。在保修期内，由中标人负责联络、监管保修单位的维修保养工作； </w:t>
      </w:r>
    </w:p>
    <w:p w14:paraId="4C29D90D">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2、采购人每月对校园物业管理服务进行考核评比，如达不到服务标准，或有违约现象的，将依据合同约定，做出相关违约处理与处罚。 </w:t>
      </w:r>
    </w:p>
    <w:p w14:paraId="2345240A">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中标人须加强与采购人沟通与协作，自觉接受采购人的监督，广泛听取、接受采购人的建议和意见，了解和熟悉楼校内的实际情况，在不损害采购人利益的前提下，利用本物业的一切条件，支持和配合采购人的工作； </w:t>
      </w:r>
    </w:p>
    <w:p w14:paraId="781554B6">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4、中标人必须按时支付在采购人单位服务的物业服务人员工员、保险，不得拖欠员工工资（含加班费用）或将采购人支付的校园物业管理服务费用于其他服务项目的开支。 </w:t>
      </w:r>
    </w:p>
    <w:p w14:paraId="3485D94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中标人根据有关物业管理法规与采购人签订物业管理服务合同，对本物业实行物业服务管理，自主经营，自负盈亏。中标人服务人员在岗履行工作职责期间，发生自身伤害均由中标人负责处理并承担经济和道义上的责任，采购人不再承担任何责任；中标人违反国家相关规定，与聘用人员发生纠纷，均由中标人负责调解与处理，采购不承担责任；中标人在服务中违反国家相关法规或行业规范的，因在服务过程中造成他人人身伤亡的，均由中标人负责处理并承担法律和道义责任，采购人不承担任何责任。 </w:t>
      </w:r>
    </w:p>
    <w:p w14:paraId="78D76176">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6、采购人提供有限适量的物业管理办公用房、设施设备，中标人使用过程中应当妥善管理和日常维护，因主观故意人为损坏的应当赔偿由此造成的损失。 </w:t>
      </w:r>
    </w:p>
    <w:p w14:paraId="5EEED81C">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7、本项目内垃圾清运费用由采购人负责，中标人协助完成相关工作。垃圾清运费用包括：生活垃圾、餐厨垃圾、大件家具及树枝清运等垃圾清运费用。采购人本项目内环境消杀及“四害”消杀及防疫消杀等费用由采购人承担，中标人协助完成相关工作。消杀期间，中标人负责管理及监督、登记存档。 </w:t>
      </w:r>
    </w:p>
    <w:p w14:paraId="05AC9043">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8、中标人负责配合本项目内化粪池的清理与疏通及水池的清冼消毒工作，每年至少清理二次，费用由采购人支付，中标人负责管理及监督、登记存档、协助完成相关工作。根据需要中标人负责配合本项目内树木高枝修剪、清运工作，费用由采购人支付，中标人负责管理及监督、登记存档、协助完成相关工作。 </w:t>
      </w:r>
    </w:p>
    <w:p w14:paraId="42E9A5ED">
      <w:pPr>
        <w:keepNext w:val="0"/>
        <w:keepLines w:val="0"/>
        <w:widowControl/>
        <w:suppressLineNumbers w:val="0"/>
        <w:ind w:firstLine="482" w:firstLineChars="200"/>
        <w:jc w:val="left"/>
        <w:outlineLvl w:val="1"/>
        <w:rPr>
          <w:rFonts w:hint="eastAsia" w:ascii="仿宋" w:hAnsi="仿宋" w:eastAsia="仿宋" w:cs="仿宋"/>
        </w:rPr>
      </w:pPr>
      <w:r>
        <w:rPr>
          <w:rFonts w:hint="eastAsia" w:ascii="仿宋" w:hAnsi="仿宋" w:eastAsia="仿宋" w:cs="仿宋"/>
          <w:b/>
          <w:bCs/>
          <w:color w:val="000000"/>
          <w:kern w:val="0"/>
          <w:sz w:val="24"/>
          <w:szCs w:val="24"/>
          <w:lang w:val="en-US" w:eastAsia="zh-CN" w:bidi="ar"/>
        </w:rPr>
        <w:t>九、其他未尽事宜由采购人与中标人在采购合同中详细约定。</w:t>
      </w:r>
    </w:p>
    <w:p w14:paraId="31AE8447">
      <w:pPr>
        <w:pageBreakBefore w:val="0"/>
        <w:numPr>
          <w:ilvl w:val="0"/>
          <w:numId w:val="0"/>
        </w:numPr>
        <w:kinsoku/>
        <w:wordWrap/>
        <w:overflowPunct/>
        <w:topLinePunct w:val="0"/>
        <w:autoSpaceDE w:val="0"/>
        <w:autoSpaceDN w:val="0"/>
        <w:bidi w:val="0"/>
        <w:spacing w:line="360" w:lineRule="auto"/>
        <w:ind w:firstLine="480" w:firstLineChars="200"/>
        <w:textAlignment w:val="auto"/>
        <w:rPr>
          <w:rFonts w:hint="eastAsia" w:ascii="仿宋" w:hAnsi="仿宋" w:eastAsia="仿宋" w:cs="仿宋"/>
          <w:b w:val="0"/>
          <w:bCs/>
          <w:color w:val="auto"/>
          <w:sz w:val="24"/>
          <w:szCs w:val="24"/>
          <w:lang w:val="en-US" w:eastAsia="zh-CN"/>
        </w:rPr>
      </w:pPr>
    </w:p>
    <w:p w14:paraId="45F7ECC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A4A0F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99"/>
    <w:pPr>
      <w:ind w:firstLine="420" w:firstLineChars="200"/>
    </w:pPr>
  </w:style>
  <w:style w:type="paragraph" w:styleId="3">
    <w:name w:val="Body Text Indent"/>
    <w:basedOn w:val="1"/>
    <w:next w:val="2"/>
    <w:qFormat/>
    <w:uiPriority w:val="0"/>
    <w:pPr>
      <w:snapToGrid w:val="0"/>
      <w:spacing w:line="360" w:lineRule="auto"/>
      <w:ind w:firstLine="538" w:firstLineChars="192"/>
    </w:pPr>
    <w:rPr>
      <w:rFonts w:ascii="仿宋_GB2312" w:eastAsia="仿宋_GB2312"/>
      <w:bCs/>
      <w:sz w:val="28"/>
      <w:szCs w:val="28"/>
    </w:rPr>
  </w:style>
  <w:style w:type="paragraph" w:styleId="5">
    <w:name w:val="annotation text"/>
    <w:basedOn w:val="1"/>
    <w:qFormat/>
    <w:uiPriority w:val="0"/>
    <w:pPr>
      <w:jc w:val="left"/>
    </w:pPr>
  </w:style>
  <w:style w:type="paragraph" w:styleId="6">
    <w:name w:val="Body Text"/>
    <w:basedOn w:val="1"/>
    <w:semiHidden/>
    <w:qFormat/>
    <w:uiPriority w:val="0"/>
    <w:rPr>
      <w:rFonts w:ascii="仿宋" w:hAnsi="仿宋" w:eastAsia="仿宋" w:cs="仿宋"/>
      <w:sz w:val="31"/>
      <w:szCs w:val="31"/>
      <w:lang w:val="en-US" w:eastAsia="en-US" w:bidi="ar-SA"/>
    </w:rPr>
  </w:style>
  <w:style w:type="paragraph" w:styleId="7">
    <w:name w:val="Plain Text"/>
    <w:basedOn w:val="1"/>
    <w:qFormat/>
    <w:uiPriority w:val="0"/>
    <w:rPr>
      <w:rFonts w:ascii="宋体" w:hAnsi="Courier New"/>
      <w:szCs w:val="20"/>
    </w:rPr>
  </w:style>
  <w:style w:type="character" w:customStyle="1" w:styleId="10">
    <w:name w:val="NormalCharacter"/>
    <w:semiHidden/>
    <w:qFormat/>
    <w:uiPriority w:val="0"/>
    <w:rPr>
      <w:rFonts w:ascii="Times New Roman" w:hAnsi="Times New Roman" w:eastAsia="宋体" w:cs="Times New Roman"/>
      <w:kern w:val="2"/>
      <w:sz w:val="21"/>
      <w:szCs w:val="24"/>
      <w:lang w:val="en-US" w:eastAsia="zh-CN" w:bidi="ar-SA"/>
    </w:rPr>
  </w:style>
  <w:style w:type="paragraph" w:customStyle="1" w:styleId="11">
    <w:name w:val="Other|1"/>
    <w:basedOn w:val="1"/>
    <w:qFormat/>
    <w:uiPriority w:val="0"/>
    <w:pPr>
      <w:widowControl w:val="0"/>
      <w:shd w:val="clear" w:color="auto" w:fill="auto"/>
    </w:pPr>
    <w:rPr>
      <w:rFonts w:ascii="宋体" w:hAnsi="宋体" w:eastAsia="宋体" w:cs="宋体"/>
      <w:sz w:val="12"/>
      <w:szCs w:val="12"/>
      <w:u w:val="none"/>
      <w:shd w:val="clear" w:color="auto" w:fill="auto"/>
      <w:lang w:val="zh-TW" w:eastAsia="zh-TW" w:bidi="zh-TW"/>
    </w:rPr>
  </w:style>
  <w:style w:type="paragraph" w:customStyle="1" w:styleId="12">
    <w:name w:val="Body text|1"/>
    <w:basedOn w:val="1"/>
    <w:qFormat/>
    <w:uiPriority w:val="0"/>
    <w:pPr>
      <w:widowControl w:val="0"/>
      <w:shd w:val="clear" w:color="auto" w:fill="auto"/>
      <w:spacing w:line="432" w:lineRule="auto"/>
      <w:ind w:firstLine="20"/>
    </w:pPr>
    <w:rPr>
      <w:rFonts w:ascii="宋体" w:hAnsi="宋体" w:eastAsia="宋体" w:cs="宋体"/>
      <w:sz w:val="28"/>
      <w:szCs w:val="28"/>
      <w:u w:val="none"/>
      <w:shd w:val="clear" w:color="auto" w:fill="auto"/>
      <w:lang w:val="zh-TW" w:eastAsia="zh-TW" w:bidi="zh-TW"/>
    </w:rPr>
  </w:style>
  <w:style w:type="paragraph" w:customStyle="1" w:styleId="13">
    <w:name w:val="Default"/>
    <w:qFormat/>
    <w:uiPriority w:val="0"/>
    <w:pPr>
      <w:widowControl w:val="0"/>
      <w:autoSpaceDE w:val="0"/>
      <w:autoSpaceDN w:val="0"/>
      <w:adjustRightInd w:val="0"/>
    </w:pPr>
    <w:rPr>
      <w:rFonts w:ascii="宋体" w:hAnsi="Calibri" w:eastAsia="宋体" w:cs="宋体"/>
      <w:color w:val="000000"/>
      <w:sz w:val="24"/>
      <w:szCs w:val="24"/>
      <w:lang w:val="en-US" w:eastAsia="en-US" w:bidi="ar-SA"/>
    </w:rPr>
  </w:style>
  <w:style w:type="paragraph" w:styleId="14">
    <w:name w:val="List Paragraph"/>
    <w:basedOn w:val="1"/>
    <w:qFormat/>
    <w:uiPriority w:val="1"/>
    <w:pPr>
      <w:ind w:left="140" w:firstLine="420"/>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6</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2025-09-16T01:35:00Z</dcterms:created>
  <dc:creator>Lenovo</dc:creator>
  <cp:lastModifiedBy>Nothing can't be figured out</cp:lastModifiedBy>
  <dcterms:modified xsi:type="dcterms:W3CDTF">2025-09-16T01:41:52Z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F3F9796356D44D1CBA3F4803BBB8F785_12</vt:lpwstr>
  </property>
</Properties>
</file>